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19" w:rsidRDefault="00190019">
      <w:pPr>
        <w:pStyle w:val="a3"/>
        <w:rPr>
          <w:sz w:val="20"/>
        </w:rPr>
      </w:pPr>
    </w:p>
    <w:p w:rsidR="002A09B3" w:rsidRPr="002A09B3" w:rsidRDefault="002A09B3" w:rsidP="00E62A45">
      <w:pPr>
        <w:widowControl/>
        <w:autoSpaceDE/>
        <w:autoSpaceDN/>
        <w:rPr>
          <w:sz w:val="24"/>
          <w:szCs w:val="24"/>
          <w:lang w:bidi="ar-SA"/>
        </w:rPr>
      </w:pPr>
    </w:p>
    <w:p w:rsidR="00CF570B" w:rsidRDefault="00CF570B" w:rsidP="00CF5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администрации</w:t>
      </w:r>
    </w:p>
    <w:p w:rsidR="00CF570B" w:rsidRDefault="00CF570B" w:rsidP="00CF5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городского округа «Усинск»</w:t>
      </w:r>
    </w:p>
    <w:p w:rsidR="00CF570B" w:rsidRDefault="00CF570B" w:rsidP="00CF57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«Усинск» кар </w:t>
      </w:r>
      <w:proofErr w:type="spellStart"/>
      <w:r>
        <w:rPr>
          <w:sz w:val="24"/>
          <w:szCs w:val="24"/>
        </w:rPr>
        <w:t>кытшын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муниципальнöй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юкöнлöн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администрацияса</w:t>
      </w:r>
      <w:proofErr w:type="spellEnd"/>
      <w:r>
        <w:rPr>
          <w:sz w:val="24"/>
          <w:szCs w:val="24"/>
        </w:rPr>
        <w:t xml:space="preserve"> </w:t>
      </w:r>
    </w:p>
    <w:p w:rsidR="00CF570B" w:rsidRDefault="00CF570B" w:rsidP="00CF57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йöзö</w:t>
      </w:r>
      <w:proofErr w:type="gram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</w:t>
      </w:r>
      <w:proofErr w:type="gramEnd"/>
      <w:r>
        <w:rPr>
          <w:sz w:val="24"/>
          <w:szCs w:val="24"/>
        </w:rPr>
        <w:t>öдöмöн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веськöдланiн</w:t>
      </w:r>
      <w:proofErr w:type="spellEnd"/>
      <w:r>
        <w:rPr>
          <w:sz w:val="24"/>
          <w:szCs w:val="24"/>
        </w:rPr>
        <w:t xml:space="preserve"> </w:t>
      </w:r>
    </w:p>
    <w:p w:rsidR="00CF570B" w:rsidRDefault="00CF570B" w:rsidP="002A09B3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2A09B3" w:rsidRPr="002A09B3" w:rsidRDefault="002A09B3" w:rsidP="002A09B3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М</w:t>
      </w:r>
      <w:r w:rsidRPr="002A09B3">
        <w:rPr>
          <w:sz w:val="24"/>
          <w:szCs w:val="24"/>
          <w:lang w:bidi="ar-SA"/>
        </w:rPr>
        <w:t>униципальное бюджетное общеобразовательное учреждение</w:t>
      </w:r>
    </w:p>
    <w:p w:rsidR="002A09B3" w:rsidRPr="002A09B3" w:rsidRDefault="002A09B3" w:rsidP="002A09B3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A09B3">
        <w:rPr>
          <w:sz w:val="24"/>
          <w:szCs w:val="24"/>
          <w:lang w:bidi="ar-SA"/>
        </w:rPr>
        <w:t>«Средняя общеобразовательная школа № 5» г. Усинска</w:t>
      </w:r>
    </w:p>
    <w:p w:rsidR="002A09B3" w:rsidRPr="002A09B3" w:rsidRDefault="002A09B3" w:rsidP="002A09B3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A09B3">
        <w:rPr>
          <w:sz w:val="24"/>
          <w:szCs w:val="24"/>
          <w:lang w:bidi="ar-SA"/>
        </w:rPr>
        <w:t xml:space="preserve">«5 №-а </w:t>
      </w:r>
      <w:proofErr w:type="spellStart"/>
      <w:r w:rsidRPr="002A09B3">
        <w:rPr>
          <w:sz w:val="24"/>
          <w:szCs w:val="24"/>
          <w:lang w:bidi="ar-SA"/>
        </w:rPr>
        <w:t>шö</w:t>
      </w:r>
      <w:proofErr w:type="gramStart"/>
      <w:r w:rsidRPr="002A09B3">
        <w:rPr>
          <w:sz w:val="24"/>
          <w:szCs w:val="24"/>
          <w:lang w:bidi="ar-SA"/>
        </w:rPr>
        <w:t>р</w:t>
      </w:r>
      <w:proofErr w:type="spellEnd"/>
      <w:proofErr w:type="gramEnd"/>
      <w:r w:rsidRPr="002A09B3">
        <w:rPr>
          <w:sz w:val="24"/>
          <w:szCs w:val="24"/>
          <w:lang w:bidi="ar-SA"/>
        </w:rPr>
        <w:t xml:space="preserve"> </w:t>
      </w:r>
      <w:proofErr w:type="spellStart"/>
      <w:r w:rsidRPr="002A09B3">
        <w:rPr>
          <w:sz w:val="24"/>
          <w:szCs w:val="24"/>
          <w:lang w:bidi="ar-SA"/>
        </w:rPr>
        <w:t>общеобразовательнöй</w:t>
      </w:r>
      <w:proofErr w:type="spellEnd"/>
      <w:r w:rsidRPr="002A09B3">
        <w:rPr>
          <w:sz w:val="24"/>
          <w:szCs w:val="24"/>
          <w:lang w:bidi="ar-SA"/>
        </w:rPr>
        <w:t xml:space="preserve"> школа»</w:t>
      </w:r>
    </w:p>
    <w:p w:rsidR="002A09B3" w:rsidRPr="002A09B3" w:rsidRDefault="002A09B3" w:rsidP="002A09B3">
      <w:pPr>
        <w:widowControl/>
        <w:autoSpaceDE/>
        <w:autoSpaceDN/>
        <w:jc w:val="center"/>
        <w:rPr>
          <w:sz w:val="24"/>
          <w:szCs w:val="24"/>
          <w:lang w:bidi="ar-SA"/>
        </w:rPr>
      </w:pPr>
      <w:proofErr w:type="spellStart"/>
      <w:r w:rsidRPr="002A09B3">
        <w:rPr>
          <w:sz w:val="24"/>
          <w:szCs w:val="24"/>
          <w:lang w:bidi="ar-SA"/>
        </w:rPr>
        <w:t>муниципальнöй</w:t>
      </w:r>
      <w:proofErr w:type="spellEnd"/>
      <w:r w:rsidRPr="002A09B3">
        <w:rPr>
          <w:sz w:val="24"/>
          <w:szCs w:val="24"/>
          <w:lang w:bidi="ar-SA"/>
        </w:rPr>
        <w:t xml:space="preserve"> </w:t>
      </w:r>
      <w:proofErr w:type="spellStart"/>
      <w:r w:rsidRPr="002A09B3">
        <w:rPr>
          <w:sz w:val="24"/>
          <w:szCs w:val="24"/>
          <w:lang w:bidi="ar-SA"/>
        </w:rPr>
        <w:t>бюджетнöй</w:t>
      </w:r>
      <w:proofErr w:type="spellEnd"/>
      <w:r w:rsidRPr="002A09B3">
        <w:rPr>
          <w:sz w:val="24"/>
          <w:szCs w:val="24"/>
          <w:lang w:bidi="ar-SA"/>
        </w:rPr>
        <w:t xml:space="preserve"> </w:t>
      </w:r>
      <w:proofErr w:type="spellStart"/>
      <w:r w:rsidRPr="002A09B3">
        <w:rPr>
          <w:sz w:val="24"/>
          <w:szCs w:val="24"/>
          <w:lang w:bidi="ar-SA"/>
        </w:rPr>
        <w:t>общеобразовательнöй</w:t>
      </w:r>
      <w:proofErr w:type="spellEnd"/>
      <w:r w:rsidRPr="002A09B3">
        <w:rPr>
          <w:sz w:val="24"/>
          <w:szCs w:val="24"/>
          <w:lang w:bidi="ar-SA"/>
        </w:rPr>
        <w:t xml:space="preserve"> </w:t>
      </w:r>
      <w:proofErr w:type="spellStart"/>
      <w:r w:rsidRPr="002A09B3">
        <w:rPr>
          <w:sz w:val="24"/>
          <w:szCs w:val="24"/>
          <w:lang w:bidi="ar-SA"/>
        </w:rPr>
        <w:t>велöдан</w:t>
      </w:r>
      <w:proofErr w:type="gramStart"/>
      <w:r w:rsidRPr="002A09B3">
        <w:rPr>
          <w:sz w:val="24"/>
          <w:szCs w:val="24"/>
          <w:lang w:bidi="ar-SA"/>
        </w:rPr>
        <w:t>i</w:t>
      </w:r>
      <w:proofErr w:type="gramEnd"/>
      <w:r w:rsidRPr="002A09B3">
        <w:rPr>
          <w:sz w:val="24"/>
          <w:szCs w:val="24"/>
          <w:lang w:bidi="ar-SA"/>
        </w:rPr>
        <w:t>н</w:t>
      </w:r>
      <w:proofErr w:type="spellEnd"/>
      <w:r w:rsidRPr="002A09B3">
        <w:rPr>
          <w:sz w:val="24"/>
          <w:szCs w:val="24"/>
          <w:lang w:bidi="ar-SA"/>
        </w:rPr>
        <w:t xml:space="preserve"> Усинск кар</w:t>
      </w:r>
    </w:p>
    <w:p w:rsidR="002A09B3" w:rsidRPr="002A09B3" w:rsidRDefault="002A09B3" w:rsidP="002A09B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2A09B3" w:rsidRPr="002A09B3" w:rsidRDefault="002A09B3" w:rsidP="002A09B3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:rsidR="002A09B3" w:rsidRPr="002A09B3" w:rsidRDefault="00517340" w:rsidP="002A09B3">
      <w:pPr>
        <w:widowControl/>
        <w:autoSpaceDE/>
        <w:autoSpaceDN/>
        <w:jc w:val="both"/>
        <w:rPr>
          <w:bCs/>
          <w:lang w:bidi="ar-SA"/>
        </w:rPr>
      </w:pPr>
      <w:r>
        <w:rPr>
          <w:sz w:val="24"/>
          <w:szCs w:val="24"/>
          <w:lang w:eastAsia="en-US" w:bidi="en-US"/>
        </w:rPr>
        <w:t>ПРИНЯТА</w:t>
      </w:r>
      <w:proofErr w:type="gramStart"/>
      <w:r w:rsidRPr="005206C7">
        <w:rPr>
          <w:sz w:val="24"/>
          <w:szCs w:val="24"/>
          <w:lang w:eastAsia="en-US" w:bidi="en-US"/>
        </w:rPr>
        <w:t xml:space="preserve">   </w:t>
      </w:r>
      <w:r w:rsidR="002A09B3" w:rsidRPr="002A09B3">
        <w:rPr>
          <w:bCs/>
          <w:lang w:bidi="ar-SA"/>
        </w:rPr>
        <w:t xml:space="preserve">                                                                                               У</w:t>
      </w:r>
      <w:proofErr w:type="gramEnd"/>
      <w:r w:rsidR="002A09B3" w:rsidRPr="002A09B3">
        <w:rPr>
          <w:bCs/>
          <w:lang w:bidi="ar-SA"/>
        </w:rPr>
        <w:t>тверждаю</w:t>
      </w:r>
    </w:p>
    <w:p w:rsidR="002A09B3" w:rsidRPr="002A09B3" w:rsidRDefault="002A09B3" w:rsidP="002A09B3">
      <w:pPr>
        <w:widowControl/>
        <w:autoSpaceDE/>
        <w:autoSpaceDN/>
        <w:jc w:val="both"/>
        <w:rPr>
          <w:lang w:bidi="ar-SA"/>
        </w:rPr>
      </w:pPr>
      <w:r w:rsidRPr="002A09B3">
        <w:rPr>
          <w:lang w:bidi="ar-SA"/>
        </w:rPr>
        <w:t xml:space="preserve">Методическим советом                                                                                Директор школы </w:t>
      </w:r>
    </w:p>
    <w:p w:rsidR="002A09B3" w:rsidRPr="002A09B3" w:rsidRDefault="003570D8" w:rsidP="002A09B3">
      <w:pPr>
        <w:widowControl/>
        <w:autoSpaceDE/>
        <w:autoSpaceDN/>
        <w:rPr>
          <w:lang w:bidi="ar-SA"/>
        </w:rPr>
      </w:pPr>
      <w:r>
        <w:rPr>
          <w:lang w:bidi="ar-SA"/>
        </w:rPr>
        <w:t>Протокол № 3</w:t>
      </w:r>
      <w:r w:rsidR="002A09B3" w:rsidRPr="002A09B3">
        <w:rPr>
          <w:lang w:bidi="ar-SA"/>
        </w:rPr>
        <w:t xml:space="preserve">                                                                                          __________ Н.В.Гуськов</w:t>
      </w:r>
    </w:p>
    <w:p w:rsidR="002A09B3" w:rsidRPr="002A09B3" w:rsidRDefault="003570D8" w:rsidP="002A09B3">
      <w:pPr>
        <w:widowControl/>
        <w:autoSpaceDE/>
        <w:autoSpaceDN/>
        <w:rPr>
          <w:lang w:bidi="ar-SA"/>
        </w:rPr>
      </w:pPr>
      <w:r>
        <w:rPr>
          <w:lang w:bidi="ar-SA"/>
        </w:rPr>
        <w:t>от 25.12</w:t>
      </w:r>
      <w:r w:rsidR="0014145F" w:rsidRPr="0014145F">
        <w:rPr>
          <w:lang w:bidi="ar-SA"/>
        </w:rPr>
        <w:t>. 2018</w:t>
      </w:r>
      <w:r w:rsidR="002A09B3" w:rsidRPr="0014145F">
        <w:rPr>
          <w:lang w:bidi="ar-SA"/>
        </w:rPr>
        <w:t xml:space="preserve"> г.                                                                    </w:t>
      </w:r>
      <w:r>
        <w:rPr>
          <w:lang w:bidi="ar-SA"/>
        </w:rPr>
        <w:t xml:space="preserve">            Приказ от 31.12.2018 г. № 1161</w:t>
      </w:r>
    </w:p>
    <w:p w:rsidR="00190019" w:rsidRDefault="00190019">
      <w:pPr>
        <w:pStyle w:val="a3"/>
        <w:rPr>
          <w:b/>
          <w:sz w:val="26"/>
        </w:rPr>
      </w:pPr>
    </w:p>
    <w:p w:rsidR="00190019" w:rsidRDefault="00190019">
      <w:pPr>
        <w:pStyle w:val="a3"/>
        <w:rPr>
          <w:b/>
          <w:sz w:val="26"/>
        </w:rPr>
      </w:pPr>
    </w:p>
    <w:p w:rsidR="00190019" w:rsidRDefault="00190019">
      <w:pPr>
        <w:pStyle w:val="a3"/>
        <w:rPr>
          <w:b/>
          <w:sz w:val="26"/>
        </w:rPr>
      </w:pPr>
    </w:p>
    <w:p w:rsidR="00190019" w:rsidRDefault="00190019">
      <w:pPr>
        <w:pStyle w:val="a3"/>
        <w:rPr>
          <w:b/>
          <w:sz w:val="26"/>
        </w:rPr>
      </w:pPr>
    </w:p>
    <w:p w:rsidR="002A09B3" w:rsidRPr="00161B79" w:rsidRDefault="002A09B3" w:rsidP="002A09B3">
      <w:pPr>
        <w:widowControl/>
        <w:autoSpaceDE/>
        <w:autoSpaceDN/>
        <w:jc w:val="center"/>
        <w:rPr>
          <w:sz w:val="32"/>
          <w:lang w:bidi="ar-SA"/>
        </w:rPr>
      </w:pPr>
      <w:r w:rsidRPr="00161B79">
        <w:rPr>
          <w:sz w:val="32"/>
          <w:lang w:bidi="ar-SA"/>
        </w:rPr>
        <w:t>Рабочая программа</w:t>
      </w:r>
    </w:p>
    <w:p w:rsidR="002A09B3" w:rsidRPr="002A09B3" w:rsidRDefault="002A09B3" w:rsidP="002A09B3">
      <w:pPr>
        <w:widowControl/>
        <w:adjustRightInd w:val="0"/>
        <w:jc w:val="center"/>
        <w:rPr>
          <w:b/>
          <w:sz w:val="28"/>
          <w:szCs w:val="28"/>
          <w:lang w:bidi="ar-SA"/>
        </w:rPr>
      </w:pPr>
      <w:r w:rsidRPr="002A09B3">
        <w:rPr>
          <w:b/>
          <w:sz w:val="28"/>
          <w:szCs w:val="28"/>
          <w:lang w:bidi="ar-SA"/>
        </w:rPr>
        <w:t xml:space="preserve">комплексного учебного курса </w:t>
      </w:r>
    </w:p>
    <w:p w:rsidR="002A09B3" w:rsidRPr="002A09B3" w:rsidRDefault="002A09B3" w:rsidP="002A09B3">
      <w:pPr>
        <w:widowControl/>
        <w:adjustRightInd w:val="0"/>
        <w:jc w:val="center"/>
        <w:rPr>
          <w:b/>
          <w:sz w:val="28"/>
          <w:szCs w:val="28"/>
          <w:u w:val="single"/>
          <w:lang w:bidi="ar-SA"/>
        </w:rPr>
      </w:pPr>
      <w:r w:rsidRPr="002A09B3">
        <w:rPr>
          <w:b/>
          <w:sz w:val="28"/>
          <w:szCs w:val="28"/>
          <w:u w:val="single"/>
          <w:lang w:bidi="ar-SA"/>
        </w:rPr>
        <w:t>«Основы религиозных культур и светской этики»</w:t>
      </w:r>
    </w:p>
    <w:p w:rsidR="002A09B3" w:rsidRPr="002A09B3" w:rsidRDefault="002A09B3" w:rsidP="002A09B3">
      <w:pPr>
        <w:widowControl/>
        <w:autoSpaceDE/>
        <w:autoSpaceDN/>
        <w:jc w:val="center"/>
        <w:rPr>
          <w:sz w:val="20"/>
          <w:szCs w:val="20"/>
          <w:lang w:bidi="ar-SA"/>
        </w:rPr>
      </w:pPr>
      <w:r w:rsidRPr="002A09B3">
        <w:rPr>
          <w:sz w:val="20"/>
          <w:szCs w:val="20"/>
          <w:lang w:bidi="ar-SA"/>
        </w:rPr>
        <w:t>(наименование учебного предмета/курса)</w:t>
      </w:r>
    </w:p>
    <w:p w:rsidR="002A09B3" w:rsidRPr="002A09B3" w:rsidRDefault="002A09B3" w:rsidP="002A09B3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:rsidR="002A09B3" w:rsidRPr="002A09B3" w:rsidRDefault="002A09B3" w:rsidP="002A09B3">
      <w:pPr>
        <w:widowControl/>
        <w:autoSpaceDE/>
        <w:autoSpaceDN/>
        <w:jc w:val="center"/>
        <w:rPr>
          <w:szCs w:val="24"/>
          <w:u w:val="single"/>
          <w:lang w:bidi="ar-SA"/>
        </w:rPr>
      </w:pPr>
    </w:p>
    <w:p w:rsidR="002A09B3" w:rsidRPr="00161B79" w:rsidRDefault="00161B79" w:rsidP="00161B79">
      <w:pPr>
        <w:widowControl/>
        <w:autoSpaceDE/>
        <w:autoSpaceDN/>
        <w:jc w:val="center"/>
        <w:rPr>
          <w:b/>
          <w:szCs w:val="24"/>
          <w:u w:val="single"/>
          <w:lang w:bidi="ar-SA"/>
        </w:rPr>
      </w:pPr>
      <w:r w:rsidRPr="00161B79">
        <w:rPr>
          <w:b/>
          <w:szCs w:val="24"/>
          <w:u w:val="single"/>
          <w:lang w:bidi="ar-SA"/>
        </w:rPr>
        <w:t>начальное общее образование</w:t>
      </w:r>
    </w:p>
    <w:p w:rsidR="002A09B3" w:rsidRPr="002A09B3" w:rsidRDefault="002A09B3" w:rsidP="002A09B3">
      <w:pPr>
        <w:widowControl/>
        <w:tabs>
          <w:tab w:val="left" w:pos="3255"/>
        </w:tabs>
        <w:autoSpaceDE/>
        <w:autoSpaceDN/>
        <w:jc w:val="center"/>
        <w:rPr>
          <w:sz w:val="20"/>
          <w:szCs w:val="20"/>
          <w:lang w:bidi="ar-SA"/>
        </w:rPr>
      </w:pPr>
    </w:p>
    <w:p w:rsidR="002A09B3" w:rsidRPr="002A09B3" w:rsidRDefault="002A09B3" w:rsidP="002A09B3">
      <w:pPr>
        <w:widowControl/>
        <w:tabs>
          <w:tab w:val="left" w:pos="3255"/>
        </w:tabs>
        <w:autoSpaceDE/>
        <w:autoSpaceDN/>
        <w:rPr>
          <w:szCs w:val="24"/>
          <w:lang w:bidi="ar-SA"/>
        </w:rPr>
      </w:pPr>
    </w:p>
    <w:p w:rsidR="002A09B3" w:rsidRPr="00161B79" w:rsidRDefault="002A09B3" w:rsidP="00161B79">
      <w:pPr>
        <w:widowControl/>
        <w:tabs>
          <w:tab w:val="left" w:pos="3255"/>
        </w:tabs>
        <w:autoSpaceDE/>
        <w:autoSpaceDN/>
        <w:jc w:val="center"/>
        <w:rPr>
          <w:b/>
          <w:szCs w:val="24"/>
          <w:u w:val="single"/>
          <w:lang w:bidi="ar-SA"/>
        </w:rPr>
      </w:pPr>
      <w:r w:rsidRPr="00161B79">
        <w:rPr>
          <w:b/>
          <w:szCs w:val="24"/>
          <w:u w:val="single"/>
          <w:lang w:bidi="ar-SA"/>
        </w:rPr>
        <w:t xml:space="preserve">Срок  реализации </w:t>
      </w:r>
      <w:r w:rsidRPr="00161B79">
        <w:rPr>
          <w:rFonts w:ascii="Calibri" w:hAnsi="Calibri"/>
          <w:b/>
          <w:sz w:val="20"/>
          <w:szCs w:val="20"/>
          <w:u w:val="single"/>
          <w:lang w:bidi="ar-SA"/>
        </w:rPr>
        <w:t xml:space="preserve"> </w:t>
      </w:r>
      <w:r w:rsidRPr="00161B79">
        <w:rPr>
          <w:b/>
          <w:szCs w:val="24"/>
          <w:u w:val="single"/>
          <w:lang w:bidi="ar-SA"/>
        </w:rPr>
        <w:t>1 год</w:t>
      </w:r>
    </w:p>
    <w:p w:rsidR="002A09B3" w:rsidRPr="002A09B3" w:rsidRDefault="002A09B3" w:rsidP="002A09B3">
      <w:pPr>
        <w:widowControl/>
        <w:autoSpaceDE/>
        <w:autoSpaceDN/>
        <w:jc w:val="center"/>
        <w:rPr>
          <w:szCs w:val="24"/>
          <w:lang w:bidi="ar-SA"/>
        </w:rPr>
      </w:pPr>
    </w:p>
    <w:p w:rsidR="002A09B3" w:rsidRPr="00161B79" w:rsidRDefault="002A09B3" w:rsidP="002A09B3">
      <w:pPr>
        <w:widowControl/>
        <w:tabs>
          <w:tab w:val="left" w:pos="3255"/>
        </w:tabs>
        <w:autoSpaceDE/>
        <w:autoSpaceDN/>
        <w:rPr>
          <w:sz w:val="24"/>
          <w:szCs w:val="24"/>
          <w:u w:val="single"/>
          <w:lang w:bidi="ar-SA"/>
        </w:rPr>
      </w:pPr>
    </w:p>
    <w:p w:rsidR="002A09B3" w:rsidRPr="00161B79" w:rsidRDefault="002A09B3" w:rsidP="002A09B3">
      <w:pPr>
        <w:widowControl/>
        <w:autoSpaceDE/>
        <w:autoSpaceDN/>
        <w:jc w:val="center"/>
        <w:rPr>
          <w:sz w:val="24"/>
          <w:szCs w:val="24"/>
          <w:u w:val="single"/>
          <w:lang w:bidi="ar-SA"/>
        </w:rPr>
      </w:pPr>
      <w:bookmarkStart w:id="0" w:name="_GoBack"/>
      <w:proofErr w:type="gramStart"/>
      <w:r w:rsidRPr="00161B79">
        <w:rPr>
          <w:sz w:val="24"/>
          <w:szCs w:val="24"/>
          <w:u w:val="single"/>
          <w:lang w:bidi="ar-SA"/>
        </w:rPr>
        <w:t>Составлена</w:t>
      </w:r>
      <w:proofErr w:type="gramEnd"/>
      <w:r w:rsidRPr="00161B79">
        <w:rPr>
          <w:sz w:val="24"/>
          <w:szCs w:val="24"/>
          <w:u w:val="single"/>
          <w:lang w:bidi="ar-SA"/>
        </w:rPr>
        <w:t xml:space="preserve"> на основе программы «Основы мировых религиозных культур»,</w:t>
      </w:r>
    </w:p>
    <w:p w:rsidR="002A09B3" w:rsidRPr="00161B79" w:rsidRDefault="002A09B3" w:rsidP="002A09B3">
      <w:pPr>
        <w:widowControl/>
        <w:autoSpaceDE/>
        <w:autoSpaceDN/>
        <w:jc w:val="center"/>
        <w:rPr>
          <w:sz w:val="24"/>
          <w:szCs w:val="24"/>
          <w:u w:val="single"/>
          <w:lang w:bidi="ar-SA"/>
        </w:rPr>
      </w:pPr>
      <w:r w:rsidRPr="00161B79">
        <w:rPr>
          <w:sz w:val="24"/>
          <w:szCs w:val="24"/>
          <w:u w:val="single"/>
          <w:lang w:bidi="ar-SA"/>
        </w:rPr>
        <w:t xml:space="preserve">Автор: </w:t>
      </w:r>
      <w:proofErr w:type="spellStart"/>
      <w:r w:rsidRPr="00161B79">
        <w:rPr>
          <w:sz w:val="24"/>
          <w:szCs w:val="24"/>
          <w:u w:val="single"/>
          <w:lang w:bidi="ar-SA"/>
        </w:rPr>
        <w:t>Беглов</w:t>
      </w:r>
      <w:proofErr w:type="spellEnd"/>
      <w:r w:rsidRPr="00161B79">
        <w:rPr>
          <w:sz w:val="24"/>
          <w:szCs w:val="24"/>
          <w:u w:val="single"/>
          <w:lang w:bidi="ar-SA"/>
        </w:rPr>
        <w:t xml:space="preserve"> А.Л., Саплина Е.В., Токарева Е.С.</w:t>
      </w:r>
    </w:p>
    <w:bookmarkEnd w:id="0"/>
    <w:p w:rsidR="002A09B3" w:rsidRPr="00161B79" w:rsidRDefault="002A09B3" w:rsidP="002A09B3">
      <w:pPr>
        <w:widowControl/>
        <w:tabs>
          <w:tab w:val="left" w:pos="3225"/>
        </w:tabs>
        <w:autoSpaceDE/>
        <w:autoSpaceDN/>
        <w:jc w:val="center"/>
        <w:rPr>
          <w:sz w:val="24"/>
          <w:szCs w:val="24"/>
          <w:lang w:bidi="ar-SA"/>
        </w:rPr>
      </w:pPr>
      <w:r w:rsidRPr="00161B79">
        <w:rPr>
          <w:sz w:val="24"/>
          <w:szCs w:val="24"/>
          <w:lang w:bidi="ar-SA"/>
        </w:rPr>
        <w:t>(наименование программы, автор программы)</w:t>
      </w:r>
    </w:p>
    <w:p w:rsidR="008E639C" w:rsidRDefault="00161B79" w:rsidP="00914898">
      <w:pPr>
        <w:pStyle w:val="a3"/>
        <w:ind w:right="1585"/>
        <w:jc w:val="center"/>
      </w:pPr>
      <w:r w:rsidRPr="00161B79">
        <w:t xml:space="preserve">                                                 </w:t>
      </w:r>
    </w:p>
    <w:p w:rsidR="00161B79" w:rsidRPr="00914898" w:rsidRDefault="008E639C" w:rsidP="00914898">
      <w:pPr>
        <w:pStyle w:val="a3"/>
        <w:ind w:right="1585"/>
        <w:jc w:val="center"/>
        <w:rPr>
          <w:u w:val="single"/>
        </w:rPr>
      </w:pPr>
      <w:r>
        <w:t xml:space="preserve">                                    </w:t>
      </w:r>
      <w:r w:rsidR="00914898" w:rsidRPr="00914898">
        <w:rPr>
          <w:u w:val="single"/>
        </w:rPr>
        <w:t xml:space="preserve">учителем начальных классов </w:t>
      </w:r>
      <w:proofErr w:type="spellStart"/>
      <w:r w:rsidR="00914898" w:rsidRPr="00914898">
        <w:rPr>
          <w:u w:val="single"/>
        </w:rPr>
        <w:t>Калейкиной</w:t>
      </w:r>
      <w:proofErr w:type="spellEnd"/>
      <w:r w:rsidR="00914898" w:rsidRPr="00914898">
        <w:rPr>
          <w:u w:val="single"/>
        </w:rPr>
        <w:t xml:space="preserve"> </w:t>
      </w:r>
      <w:r w:rsidR="00161B79" w:rsidRPr="00914898">
        <w:rPr>
          <w:u w:val="single"/>
        </w:rPr>
        <w:t xml:space="preserve">А.А., </w:t>
      </w:r>
    </w:p>
    <w:p w:rsidR="00161B79" w:rsidRPr="00502499" w:rsidRDefault="00914898" w:rsidP="00161B79">
      <w:pPr>
        <w:widowControl/>
        <w:autoSpaceDE/>
        <w:autoSpaceDN/>
        <w:jc w:val="center"/>
        <w:rPr>
          <w:sz w:val="20"/>
          <w:szCs w:val="20"/>
          <w:lang w:eastAsia="en-US" w:bidi="en-US"/>
        </w:rPr>
      </w:pPr>
      <w:r>
        <w:t xml:space="preserve">               </w:t>
      </w:r>
      <w:r w:rsidR="00161B79" w:rsidRPr="00502499">
        <w:rPr>
          <w:sz w:val="20"/>
          <w:szCs w:val="20"/>
          <w:lang w:eastAsia="en-US" w:bidi="en-US"/>
        </w:rPr>
        <w:t>Кем (Ф.И.О. учителя, составившего рабочую учебную программу)</w:t>
      </w:r>
    </w:p>
    <w:p w:rsidR="00190019" w:rsidRPr="002A09B3" w:rsidRDefault="002A09B3">
      <w:pPr>
        <w:pStyle w:val="a3"/>
      </w:pPr>
      <w:r>
        <w:t xml:space="preserve">                                                                                         </w:t>
      </w:r>
    </w:p>
    <w:p w:rsidR="00190019" w:rsidRDefault="00190019">
      <w:pPr>
        <w:pStyle w:val="a3"/>
        <w:rPr>
          <w:sz w:val="26"/>
        </w:rPr>
      </w:pPr>
    </w:p>
    <w:p w:rsidR="00190019" w:rsidRDefault="00190019">
      <w:pPr>
        <w:pStyle w:val="a3"/>
        <w:rPr>
          <w:sz w:val="26"/>
        </w:rPr>
      </w:pPr>
    </w:p>
    <w:p w:rsidR="00190019" w:rsidRDefault="00190019">
      <w:pPr>
        <w:pStyle w:val="a3"/>
        <w:rPr>
          <w:sz w:val="26"/>
        </w:rPr>
      </w:pPr>
    </w:p>
    <w:p w:rsidR="00190019" w:rsidRDefault="00190019">
      <w:pPr>
        <w:pStyle w:val="a3"/>
        <w:rPr>
          <w:sz w:val="26"/>
        </w:rPr>
      </w:pPr>
    </w:p>
    <w:p w:rsidR="00190019" w:rsidRDefault="00190019">
      <w:pPr>
        <w:pStyle w:val="a3"/>
        <w:spacing w:before="1"/>
        <w:rPr>
          <w:sz w:val="26"/>
        </w:rPr>
      </w:pPr>
    </w:p>
    <w:p w:rsidR="00E62A45" w:rsidRDefault="00E62A45">
      <w:pPr>
        <w:pStyle w:val="a3"/>
        <w:spacing w:before="1"/>
        <w:rPr>
          <w:sz w:val="26"/>
        </w:rPr>
      </w:pPr>
    </w:p>
    <w:p w:rsidR="00E62A45" w:rsidRDefault="00E62A45">
      <w:pPr>
        <w:pStyle w:val="a3"/>
        <w:spacing w:before="1"/>
        <w:rPr>
          <w:sz w:val="26"/>
        </w:rPr>
      </w:pPr>
    </w:p>
    <w:p w:rsidR="00E62A45" w:rsidRDefault="00E62A45">
      <w:pPr>
        <w:pStyle w:val="a3"/>
        <w:spacing w:before="1"/>
        <w:rPr>
          <w:sz w:val="26"/>
        </w:rPr>
      </w:pPr>
    </w:p>
    <w:p w:rsidR="00E62A45" w:rsidRDefault="00E62A45">
      <w:pPr>
        <w:pStyle w:val="a3"/>
        <w:spacing w:before="1"/>
        <w:rPr>
          <w:sz w:val="26"/>
        </w:rPr>
      </w:pPr>
    </w:p>
    <w:p w:rsidR="00190019" w:rsidRDefault="00702E91">
      <w:pPr>
        <w:pStyle w:val="a3"/>
        <w:ind w:left="4591" w:right="4612"/>
        <w:jc w:val="center"/>
      </w:pPr>
      <w:r>
        <w:t xml:space="preserve">Усинск </w:t>
      </w:r>
      <w:r w:rsidR="0014145F" w:rsidRPr="0014145F">
        <w:t>2018</w:t>
      </w:r>
      <w:r w:rsidRPr="0014145F">
        <w:t xml:space="preserve"> год</w:t>
      </w:r>
    </w:p>
    <w:p w:rsidR="00190019" w:rsidRDefault="00190019">
      <w:pPr>
        <w:jc w:val="center"/>
        <w:sectPr w:rsidR="00190019">
          <w:type w:val="continuous"/>
          <w:pgSz w:w="11910" w:h="16840"/>
          <w:pgMar w:top="280" w:right="900" w:bottom="280" w:left="920" w:header="720" w:footer="720" w:gutter="0"/>
          <w:cols w:space="720"/>
        </w:sectPr>
      </w:pPr>
    </w:p>
    <w:p w:rsidR="00190019" w:rsidRPr="000E3E5F" w:rsidRDefault="00702E91">
      <w:pPr>
        <w:pStyle w:val="1"/>
        <w:numPr>
          <w:ilvl w:val="0"/>
          <w:numId w:val="2"/>
        </w:numPr>
        <w:tabs>
          <w:tab w:val="left" w:pos="1991"/>
          <w:tab w:val="left" w:pos="1992"/>
        </w:tabs>
        <w:spacing w:before="70" w:line="274" w:lineRule="exact"/>
        <w:ind w:hanging="2803"/>
        <w:jc w:val="left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Планируемые результаты освоения учебного предмета,</w:t>
      </w:r>
      <w:r>
        <w:rPr>
          <w:spacing w:val="-6"/>
          <w:u w:val="thick"/>
        </w:rPr>
        <w:t xml:space="preserve"> </w:t>
      </w:r>
      <w:r>
        <w:rPr>
          <w:u w:val="thick"/>
        </w:rPr>
        <w:t>курса.</w:t>
      </w:r>
    </w:p>
    <w:p w:rsidR="000E3E5F" w:rsidRDefault="000E3E5F" w:rsidP="000E3E5F">
      <w:pPr>
        <w:pStyle w:val="1"/>
        <w:tabs>
          <w:tab w:val="left" w:pos="1991"/>
          <w:tab w:val="left" w:pos="1992"/>
        </w:tabs>
        <w:spacing w:before="70" w:line="274" w:lineRule="exact"/>
        <w:ind w:left="4281"/>
        <w:jc w:val="right"/>
      </w:pPr>
    </w:p>
    <w:p w:rsidR="00190019" w:rsidRDefault="00702E91" w:rsidP="000E3E5F">
      <w:pPr>
        <w:pStyle w:val="a3"/>
        <w:ind w:left="212" w:right="203" w:firstLine="566"/>
        <w:jc w:val="both"/>
      </w:pPr>
      <w:proofErr w:type="gramStart"/>
      <w:r>
        <w:t>Обучение детей по программе</w:t>
      </w:r>
      <w:proofErr w:type="gramEnd"/>
      <w:r>
        <w:t xml:space="preserve"> курса должно быть направлено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содержания.</w:t>
      </w:r>
    </w:p>
    <w:p w:rsidR="00190019" w:rsidRDefault="00702E91" w:rsidP="00D60475">
      <w:pPr>
        <w:pStyle w:val="1"/>
        <w:spacing w:before="3" w:line="275" w:lineRule="exact"/>
        <w:ind w:left="0"/>
      </w:pPr>
      <w:r>
        <w:t>Требования к личностным результатам: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1" w:line="237" w:lineRule="auto"/>
        <w:ind w:right="233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4" w:line="237" w:lineRule="auto"/>
        <w:ind w:right="237"/>
        <w:rPr>
          <w:sz w:val="24"/>
        </w:rPr>
      </w:pPr>
      <w:r>
        <w:rPr>
          <w:sz w:val="24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8" w:line="237" w:lineRule="auto"/>
        <w:ind w:right="237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</w:t>
      </w:r>
      <w:r>
        <w:rPr>
          <w:spacing w:val="-21"/>
          <w:sz w:val="24"/>
        </w:rPr>
        <w:t xml:space="preserve"> </w:t>
      </w:r>
      <w:r>
        <w:rPr>
          <w:sz w:val="24"/>
        </w:rPr>
        <w:t>свободе;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 этических чувств как регуляторов 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line="237" w:lineRule="auto"/>
        <w:ind w:right="231"/>
        <w:rPr>
          <w:sz w:val="24"/>
        </w:rPr>
      </w:pPr>
      <w:r>
        <w:rPr>
          <w:sz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состояний;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7" w:line="237" w:lineRule="auto"/>
        <w:ind w:right="232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5"/>
        <w:ind w:right="231"/>
        <w:rPr>
          <w:sz w:val="24"/>
        </w:rPr>
      </w:pPr>
      <w:r>
        <w:rPr>
          <w:sz w:val="24"/>
        </w:rPr>
        <w:t>наличие мотивации к труду, работе на результат, бережному отношению к материальным и 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190019" w:rsidRDefault="00702E91" w:rsidP="00D60475">
      <w:pPr>
        <w:pStyle w:val="1"/>
        <w:spacing w:before="4" w:line="275" w:lineRule="exact"/>
        <w:ind w:left="0"/>
      </w:pPr>
      <w:r>
        <w:t xml:space="preserve">Требования к </w:t>
      </w:r>
      <w:proofErr w:type="spellStart"/>
      <w:r>
        <w:t>метапредметным</w:t>
      </w:r>
      <w:proofErr w:type="spellEnd"/>
      <w:r>
        <w:t xml:space="preserve"> результатам: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1" w:line="237" w:lineRule="auto"/>
        <w:ind w:right="233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а также находить средства её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ind w:right="230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line="237" w:lineRule="auto"/>
        <w:ind w:right="228"/>
        <w:rPr>
          <w:sz w:val="24"/>
        </w:rPr>
      </w:pPr>
      <w:r>
        <w:rPr>
          <w:sz w:val="24"/>
        </w:rPr>
        <w:t>адекватное использование речевых средств и средств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для решения различных коммуникативных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умение осуществлять информационный поиск для выполнения 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line="237" w:lineRule="auto"/>
        <w:ind w:right="235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5"/>
        <w:ind w:right="230"/>
        <w:rPr>
          <w:sz w:val="24"/>
        </w:rPr>
      </w:pPr>
      <w:r>
        <w:rPr>
          <w:sz w:val="24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1"/>
        <w:ind w:right="230"/>
        <w:rPr>
          <w:sz w:val="24"/>
        </w:rPr>
      </w:pPr>
      <w:r>
        <w:rPr>
          <w:sz w:val="24"/>
        </w:rPr>
        <w:t>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аргументировать свою точку зрения и оценку</w:t>
      </w:r>
      <w:r>
        <w:rPr>
          <w:spacing w:val="-23"/>
          <w:sz w:val="24"/>
        </w:rPr>
        <w:t xml:space="preserve"> </w:t>
      </w:r>
      <w:r>
        <w:rPr>
          <w:sz w:val="24"/>
        </w:rPr>
        <w:t>событий;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line="237" w:lineRule="auto"/>
        <w:ind w:right="228"/>
        <w:rPr>
          <w:sz w:val="24"/>
        </w:rPr>
      </w:pPr>
      <w:r>
        <w:rPr>
          <w:sz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поведение свое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190019" w:rsidRDefault="00702E91" w:rsidP="00D60475">
      <w:pPr>
        <w:pStyle w:val="1"/>
        <w:spacing w:before="7" w:line="275" w:lineRule="exact"/>
        <w:ind w:left="0"/>
      </w:pPr>
      <w:r>
        <w:lastRenderedPageBreak/>
        <w:t>Требования к предметным результатам: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1" w:line="237" w:lineRule="auto"/>
        <w:ind w:right="235"/>
        <w:rPr>
          <w:sz w:val="24"/>
        </w:rPr>
      </w:pPr>
      <w:r>
        <w:rPr>
          <w:sz w:val="24"/>
        </w:rPr>
        <w:t>знание, понимание и принятие учащимися ценностей: Отечество, нравственность, долг, милосердие, миролюбие, как основы культурных традиций многонационального 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8" w:line="237" w:lineRule="auto"/>
        <w:ind w:right="233"/>
        <w:rPr>
          <w:sz w:val="24"/>
        </w:rPr>
      </w:pPr>
      <w:r>
        <w:rPr>
          <w:sz w:val="24"/>
        </w:rPr>
        <w:t>знакомство с основами светской и религиозной морали, понимание их значения в выстраивании конструктивных 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4"/>
        </w:tabs>
        <w:spacing w:before="4" w:line="237" w:lineRule="auto"/>
        <w:ind w:right="238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религиозной культуре и их роли в истории и современности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90019" w:rsidRDefault="00702E91">
      <w:pPr>
        <w:pStyle w:val="a4"/>
        <w:numPr>
          <w:ilvl w:val="0"/>
          <w:numId w:val="1"/>
        </w:numPr>
        <w:tabs>
          <w:tab w:val="left" w:pos="1293"/>
          <w:tab w:val="left" w:pos="1294"/>
        </w:tabs>
        <w:spacing w:before="3"/>
        <w:jc w:val="left"/>
        <w:rPr>
          <w:sz w:val="24"/>
        </w:rPr>
      </w:pPr>
      <w:r>
        <w:rPr>
          <w:sz w:val="24"/>
        </w:rPr>
        <w:t>осознание ценности нравственности и духовности в человеческой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жизни.</w:t>
      </w:r>
    </w:p>
    <w:p w:rsidR="00190019" w:rsidRDefault="00190019">
      <w:pPr>
        <w:rPr>
          <w:sz w:val="24"/>
        </w:rPr>
      </w:pP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Чтение. Работа с текстом (</w:t>
      </w:r>
      <w:proofErr w:type="spellStart"/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метапредметные</w:t>
      </w:r>
      <w:proofErr w:type="spellEnd"/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 xml:space="preserve"> результаты)</w:t>
      </w:r>
    </w:p>
    <w:p w:rsidR="00D60475" w:rsidRP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В результате изучения учебного предмета «ОРКСЭ» при получении начального общего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образования выпускники приобретут первичные навыки работы с содержащейся в текстах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целью удовлетворения познавательного интереса, освоения и использования информации.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Выпускники овладеют элементарными навыками чтения информации, представленной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в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наглядно-символической форме, приобретут опыт работы с текстами, содержащими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рисунки, таблицы, диаграммы, схемы.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У выпускников будут развиты такие читательские действия, как поиск информации,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выделение нужной для решения практической или учебной задачи информации,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систематизация, сопоставление, анализ и обобщение имеющихся в тексте идей 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информации, их интерпретация и преобразование. Обучающиеся смогут использовать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принятия решений в простых учебных и практических ситуациях.</w:t>
      </w:r>
    </w:p>
    <w:p w:rsid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Выпускники получат возможность научиться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самостоят</w:t>
      </w:r>
      <w:r>
        <w:rPr>
          <w:rFonts w:eastAsiaTheme="minorHAnsi"/>
          <w:sz w:val="24"/>
          <w:szCs w:val="24"/>
          <w:lang w:eastAsia="en-US" w:bidi="ar-SA"/>
        </w:rPr>
        <w:t>ельно</w:t>
      </w:r>
      <w:proofErr w:type="gramEnd"/>
      <w:r>
        <w:rPr>
          <w:rFonts w:eastAsiaTheme="minorHAnsi"/>
          <w:sz w:val="24"/>
          <w:szCs w:val="24"/>
          <w:lang w:eastAsia="en-US" w:bidi="ar-SA"/>
        </w:rPr>
        <w:t xml:space="preserve"> организовывать по</w:t>
      </w:r>
      <w:r w:rsidRPr="00D60475">
        <w:rPr>
          <w:rFonts w:eastAsiaTheme="minorHAnsi"/>
          <w:sz w:val="24"/>
          <w:szCs w:val="24"/>
          <w:lang w:eastAsia="en-US" w:bidi="ar-SA"/>
        </w:rPr>
        <w:t>иск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информации. Они приобретут первичный опыт к</w:t>
      </w:r>
      <w:r>
        <w:rPr>
          <w:rFonts w:eastAsiaTheme="minorHAnsi"/>
          <w:sz w:val="24"/>
          <w:szCs w:val="24"/>
          <w:lang w:eastAsia="en-US" w:bidi="ar-SA"/>
        </w:rPr>
        <w:t>ритического отношения к получае</w:t>
      </w:r>
      <w:r w:rsidRPr="00D60475">
        <w:rPr>
          <w:rFonts w:eastAsiaTheme="minorHAnsi"/>
          <w:sz w:val="24"/>
          <w:szCs w:val="24"/>
          <w:lang w:eastAsia="en-US" w:bidi="ar-SA"/>
        </w:rPr>
        <w:t>мой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информации, сопоставления ее с информацией из других источников и имеющимся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жизненным опытом.</w:t>
      </w:r>
    </w:p>
    <w:p w:rsidR="00D60475" w:rsidRP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b/>
          <w:sz w:val="24"/>
          <w:szCs w:val="24"/>
          <w:lang w:eastAsia="en-US" w:bidi="ar-SA"/>
        </w:rPr>
        <w:t xml:space="preserve">Работа с текстом: поиск информации и понимание </w:t>
      </w:r>
      <w:proofErr w:type="gramStart"/>
      <w:r w:rsidRPr="00D60475">
        <w:rPr>
          <w:rFonts w:eastAsiaTheme="minorHAnsi"/>
          <w:b/>
          <w:sz w:val="24"/>
          <w:szCs w:val="24"/>
          <w:lang w:eastAsia="en-US" w:bidi="ar-SA"/>
        </w:rPr>
        <w:t>прочитанного</w:t>
      </w:r>
      <w:proofErr w:type="gramEnd"/>
      <w:r w:rsidRPr="00D60475">
        <w:rPr>
          <w:rFonts w:eastAsiaTheme="minorHAnsi"/>
          <w:sz w:val="24"/>
          <w:szCs w:val="24"/>
          <w:lang w:eastAsia="en-US" w:bidi="ar-SA"/>
        </w:rPr>
        <w:t>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находить в тексте конкретные сведения, факты, заданные в явном виде;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определять тему и главную мысль текста;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делить тексты на смысловые части, составлять план текста;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вычленять содержащиеся в тексте основные события 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устанавливать их последовательность; упорядочивать информацию по заданному основанию;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- сравнивать между собой объекты, описанные в тексте, выделяя 2—3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существенных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признака;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- понимать информацию, представленную в неявном виде (например, находить в тексте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несколько примеров, доказывающих приведенное утверждение; характеризовать явление по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его описанию; выделять общий признак группы элементов);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понимать информацию, представленную разными способами: словесно, в виде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презентации, в виде доклада, творческих работ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 xml:space="preserve"> ;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понимать текст, опираясь не только на содержащуюся в нем информацию, но и на жанр,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lastRenderedPageBreak/>
        <w:t>структуру, выразительные средства текста;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использовать различные виды чтения: ознакомительное, изучающее, поисковое, выбирать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нужный вид чтения в соответствии с целью чтения;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ориентироваться в соответствующих возрасту словарях и справочниках.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получит возможность научиться: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использовать формальные элементы текста (например, подзаголовки, сноски) для поиска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нужной информации;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работать с несколькими источниками информации;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сопоставлять информацию, полученную из нескольких источников.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Работа с текстом: преобразование и интерпретация информации.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пересказывать текст подробно и сжато, устно и письменно;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соотносить факты с общей идеей текста, устанавливать простые связи, не показанные в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тексте напрямую;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формулировать несложные выводы, основываясь на тексте; находить аргументы, подтверждающие вывод;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сопоставлять и обобщать содержащуюся в разных частях текста информацию;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- составлять на основании текста небольшое монологическое высказывание, отвечая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на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поставленный вопрос.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получит возможность научиться: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делать выписки из прочитанных текстов с учетом цели их дальнейшего использования;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- составлять небольшие письменные аннотации к тексту, отзывы о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прочитанном</w:t>
      </w:r>
      <w:proofErr w:type="gramEnd"/>
      <w:r w:rsidRPr="00D60475">
        <w:rPr>
          <w:rFonts w:eastAsiaTheme="minorHAnsi"/>
          <w:sz w:val="24"/>
          <w:szCs w:val="24"/>
          <w:lang w:eastAsia="en-US" w:bidi="ar-SA"/>
        </w:rPr>
        <w:t>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Работа с текстом: оценка информации.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высказывать оценочные суждения и свою точку зрения о прочитанном тексте;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оценивать содержание, языковые особенности и структуру текста; определять место и роль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иллюстративного ряда в тексте;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на основе имеющихся знаний, жизненного опыта подвергать сомнению достоверность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участвовать в учебном диалоге при обсуждении про</w:t>
      </w:r>
      <w:r>
        <w:rPr>
          <w:rFonts w:eastAsiaTheme="minorHAnsi"/>
          <w:sz w:val="24"/>
          <w:szCs w:val="24"/>
          <w:lang w:eastAsia="en-US" w:bidi="ar-SA"/>
        </w:rPr>
        <w:t>читанного или прослушанного тек</w:t>
      </w:r>
      <w:r w:rsidRPr="00D60475">
        <w:rPr>
          <w:rFonts w:eastAsiaTheme="minorHAnsi"/>
          <w:sz w:val="24"/>
          <w:szCs w:val="24"/>
          <w:lang w:eastAsia="en-US" w:bidi="ar-SA"/>
        </w:rPr>
        <w:t>ста.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получит возможность научиться: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сопоставлять различные точки зрения;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соотносить позицию автора с собственной точкой зрения;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- в процессе работы с одним или несколькими источниками выявлять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достоверную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(противоречивую) информацию.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Формирование ИКТ компетентности учащихся (</w:t>
      </w:r>
      <w:proofErr w:type="spellStart"/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метапредметные</w:t>
      </w:r>
      <w:proofErr w:type="spellEnd"/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 xml:space="preserve"> результаты)</w:t>
      </w:r>
    </w:p>
    <w:p w:rsidR="00D60475" w:rsidRP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В результате изучения учебного предмета «ОРКСЭ» на уровне начального общего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образования начинается формирование навыков, необходимых для жизни и работы в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современном высокотехнологичном обществе. Обучающиеся приобретут опыт работы с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информационными объектами, в которых объединяются текст, наглядно-графические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изображения, цифровые данные, неподвижные и движущиеся изображения, звук, ссылки 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базы данных и которые могут передаваться как устно, так и с помощью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телекоммуникационных технологий или размещаться в Интернете.</w:t>
      </w:r>
    </w:p>
    <w:p w:rsidR="00D60475" w:rsidRP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lastRenderedPageBreak/>
        <w:t>Учащиеся познакомятся с различными средствами информационно-коммуникационных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технологий (ИКТ), освоят общие безопасные и эргономичные принципы работы с ними;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осознают возможности различных средств ИКТ для использования в обучении, развития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собственной познавательной деятельности и общей культуры.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Они приобретут первичные навыки обработки и поиска информации при помощи средств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ИКТ: научатся вводить различные виды информации в компьютер: текст, звук, изображение,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 xml:space="preserve">цифровые данные; создавать, редактировать, сохранять и передавать </w:t>
      </w:r>
      <w:proofErr w:type="spellStart"/>
      <w:r w:rsidRPr="00D60475">
        <w:rPr>
          <w:rFonts w:eastAsiaTheme="minorHAnsi"/>
          <w:sz w:val="24"/>
          <w:szCs w:val="24"/>
          <w:lang w:eastAsia="en-US" w:bidi="ar-SA"/>
        </w:rPr>
        <w:t>медиа</w:t>
      </w:r>
      <w:proofErr w:type="spellEnd"/>
      <w:r w:rsidRPr="00D60475">
        <w:rPr>
          <w:rFonts w:eastAsiaTheme="minorHAnsi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sz w:val="24"/>
          <w:szCs w:val="24"/>
          <w:lang w:eastAsia="en-US" w:bidi="ar-SA"/>
        </w:rPr>
        <w:t xml:space="preserve">- </w:t>
      </w:r>
      <w:r w:rsidRPr="00D60475">
        <w:rPr>
          <w:rFonts w:eastAsiaTheme="minorHAnsi"/>
          <w:sz w:val="24"/>
          <w:szCs w:val="24"/>
          <w:lang w:eastAsia="en-US" w:bidi="ar-SA"/>
        </w:rPr>
        <w:t>сообщения.</w:t>
      </w:r>
    </w:p>
    <w:p w:rsidR="00D60475" w:rsidRPr="00D60475" w:rsidRDefault="00D60475" w:rsidP="00D60475">
      <w:pPr>
        <w:widowControl/>
        <w:adjustRightInd w:val="0"/>
        <w:spacing w:line="276" w:lineRule="auto"/>
        <w:ind w:firstLine="720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Выпускники научатся оценивать потребность в дополнительной информации для решения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учебных задач и самостоятельной познавательн</w:t>
      </w:r>
      <w:r>
        <w:rPr>
          <w:rFonts w:eastAsiaTheme="minorHAnsi"/>
          <w:sz w:val="24"/>
          <w:szCs w:val="24"/>
          <w:lang w:eastAsia="en-US" w:bidi="ar-SA"/>
        </w:rPr>
        <w:t>ой деятельности; определять воз</w:t>
      </w:r>
      <w:r w:rsidRPr="00D60475">
        <w:rPr>
          <w:rFonts w:eastAsiaTheme="minorHAnsi"/>
          <w:sz w:val="24"/>
          <w:szCs w:val="24"/>
          <w:lang w:eastAsia="en-US" w:bidi="ar-SA"/>
        </w:rPr>
        <w:t>можные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источники ее получения; критически относи</w:t>
      </w:r>
      <w:r>
        <w:rPr>
          <w:rFonts w:eastAsiaTheme="minorHAnsi"/>
          <w:sz w:val="24"/>
          <w:szCs w:val="24"/>
          <w:lang w:eastAsia="en-US" w:bidi="ar-SA"/>
        </w:rPr>
        <w:t>ться к информации и к выбору ис</w:t>
      </w:r>
      <w:r w:rsidRPr="00D60475">
        <w:rPr>
          <w:rFonts w:eastAsiaTheme="minorHAnsi"/>
          <w:sz w:val="24"/>
          <w:szCs w:val="24"/>
          <w:lang w:eastAsia="en-US" w:bidi="ar-SA"/>
        </w:rPr>
        <w:t>точника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информации.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Они научатся планировать, проектировать и моделировать процессы в простых учебных 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практических ситуациях.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В результате использования средств и инструментов ИКТ и </w:t>
      </w:r>
      <w:proofErr w:type="spellStart"/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ИКТ-ресурсов</w:t>
      </w:r>
      <w:proofErr w:type="spellEnd"/>
      <w:proofErr w:type="gramEnd"/>
      <w:r w:rsidRPr="00D60475">
        <w:rPr>
          <w:rFonts w:eastAsiaTheme="minorHAnsi"/>
          <w:sz w:val="24"/>
          <w:szCs w:val="24"/>
          <w:lang w:eastAsia="en-US" w:bidi="ar-SA"/>
        </w:rPr>
        <w:t xml:space="preserve"> для решения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разнообразных учебно-познавательных и учебно-практических задач, охватывающих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содержание всех изучаемых предметов, у обучающихся будут формироваться и развиваться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необходимые универсальные учебные действия и специальные учебные умения, что заложит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основу успешной учебной деятельности в средней и старшей школе.</w:t>
      </w:r>
      <w:proofErr w:type="gramEnd"/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Знакомство со средствами ИКТ, гигиена работы с компьютером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использовать безопасные для органов зрения, нервной системы, опорно</w:t>
      </w:r>
      <w:r>
        <w:rPr>
          <w:rFonts w:eastAsiaTheme="minorHAnsi"/>
          <w:sz w:val="24"/>
          <w:szCs w:val="24"/>
          <w:lang w:eastAsia="en-US" w:bidi="ar-SA"/>
        </w:rPr>
        <w:t>-</w:t>
      </w:r>
      <w:r w:rsidRPr="00D60475">
        <w:rPr>
          <w:rFonts w:eastAsiaTheme="minorHAnsi"/>
          <w:sz w:val="24"/>
          <w:szCs w:val="24"/>
          <w:lang w:eastAsia="en-US" w:bidi="ar-SA"/>
        </w:rPr>
        <w:t>двигательного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аппарата эргономичные приемы работы с компьютером и другими средствами ИКТ;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выполнять компенсирующие физические упражнения (мини зарядку);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организовывать систему папок для хранения собственной информации в компьютере.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вводить информацию в компьютер с использованием различных технических средств (фото</w:t>
      </w:r>
      <w:r>
        <w:rPr>
          <w:rFonts w:eastAsiaTheme="minorHAnsi"/>
          <w:sz w:val="24"/>
          <w:szCs w:val="24"/>
          <w:lang w:eastAsia="en-US" w:bidi="ar-SA"/>
        </w:rPr>
        <w:t xml:space="preserve">- </w:t>
      </w:r>
      <w:r w:rsidRPr="00D60475">
        <w:rPr>
          <w:rFonts w:eastAsiaTheme="minorHAnsi"/>
          <w:sz w:val="24"/>
          <w:szCs w:val="24"/>
          <w:lang w:eastAsia="en-US" w:bidi="ar-SA"/>
        </w:rPr>
        <w:t>и видеокамеры, микрофона и т. д.), сохранять полученную информацию, набирать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небольшие тексты на родном языке; набирать короткие тексты на иностранном языке,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использовать компьютерный перевод отдельных слов;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Обработка и поиск информации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подбирать подходящий по содержанию и техническому качеству результат видеозаписи и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фотографирования, использовать сменные носители (</w:t>
      </w:r>
      <w:proofErr w:type="spellStart"/>
      <w:r w:rsidRPr="00D60475">
        <w:rPr>
          <w:rFonts w:eastAsiaTheme="minorHAnsi"/>
          <w:sz w:val="24"/>
          <w:szCs w:val="24"/>
          <w:lang w:eastAsia="en-US" w:bidi="ar-SA"/>
        </w:rPr>
        <w:t>флэш-карты</w:t>
      </w:r>
      <w:proofErr w:type="spellEnd"/>
      <w:r w:rsidRPr="00D60475">
        <w:rPr>
          <w:rFonts w:eastAsiaTheme="minorHAnsi"/>
          <w:sz w:val="24"/>
          <w:szCs w:val="24"/>
          <w:lang w:eastAsia="en-US" w:bidi="ar-SA"/>
        </w:rPr>
        <w:t>);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искать информацию в соответствующих возрасту цифровых словарях и справочниках,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базах данных, контролируемом Интернете, системе п</w:t>
      </w:r>
      <w:r>
        <w:rPr>
          <w:rFonts w:eastAsiaTheme="minorHAnsi"/>
          <w:sz w:val="24"/>
          <w:szCs w:val="24"/>
          <w:lang w:eastAsia="en-US" w:bidi="ar-SA"/>
        </w:rPr>
        <w:t>оиска внутри компьютера; состав</w:t>
      </w:r>
      <w:r w:rsidRPr="00D60475">
        <w:rPr>
          <w:rFonts w:eastAsiaTheme="minorHAnsi"/>
          <w:sz w:val="24"/>
          <w:szCs w:val="24"/>
          <w:lang w:eastAsia="en-US" w:bidi="ar-SA"/>
        </w:rPr>
        <w:t>лять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список используемых информационных источников (в том числе с использованием ссылок);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Выпускник получит возможность научиться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грамотно</w:t>
      </w:r>
      <w:proofErr w:type="gramEnd"/>
      <w:r w:rsidRPr="00D60475">
        <w:rPr>
          <w:rFonts w:eastAsiaTheme="minorHAnsi"/>
          <w:sz w:val="24"/>
          <w:szCs w:val="24"/>
          <w:lang w:eastAsia="en-US" w:bidi="ar-SA"/>
        </w:rPr>
        <w:t xml:space="preserve"> формулировать запросы при поиске в</w:t>
      </w:r>
      <w:r w:rsidR="00932C1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сети Интернет и базах данных, оценивать, интерпретировать и сохранять найденную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информацию; критически относиться к информации и к выбору источника информации.</w:t>
      </w:r>
    </w:p>
    <w:p w:rsidR="00D60475" w:rsidRPr="00D60475" w:rsidRDefault="00D60475" w:rsidP="00932C1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Создание, представление и передача сообщений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создавать текстовые сообщения с использованием средств ИКТ, редактировать, оформлять</w:t>
      </w:r>
      <w:r w:rsidR="00932C1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 сохранять их;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создавать простые сообщения в виде аудио и видеофрагментов или последовательности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слайдов с использованием иллюстраций, видеоизображения, звука, текста;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lastRenderedPageBreak/>
        <w:t>- готовить и проводить презентацию перед небольшой аудиторией: создавать план</w:t>
      </w:r>
      <w:r w:rsidR="00932C1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презентации, выбирать аудиовизуальную поддержку, писать пояснения и тезисы для</w:t>
      </w:r>
      <w:r w:rsidR="00932C1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презентации;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- размещать сообщение в информационной образовательной среде образовательной организации;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 xml:space="preserve">- пользоваться основными средствами телекоммуникации; участвовать </w:t>
      </w:r>
      <w:proofErr w:type="gramStart"/>
      <w:r w:rsidRPr="00D60475">
        <w:rPr>
          <w:rFonts w:eastAsiaTheme="minorHAnsi"/>
          <w:sz w:val="24"/>
          <w:szCs w:val="24"/>
          <w:lang w:eastAsia="en-US" w:bidi="ar-SA"/>
        </w:rPr>
        <w:t>в</w:t>
      </w:r>
      <w:proofErr w:type="gramEnd"/>
      <w:r w:rsidRPr="00D60475">
        <w:rPr>
          <w:rFonts w:eastAsiaTheme="minorHAnsi"/>
          <w:sz w:val="24"/>
          <w:szCs w:val="24"/>
          <w:lang w:eastAsia="en-US" w:bidi="ar-SA"/>
        </w:rPr>
        <w:t xml:space="preserve"> коллективной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 w:rsidRPr="00D60475">
        <w:rPr>
          <w:rFonts w:eastAsiaTheme="minorHAnsi"/>
          <w:sz w:val="24"/>
          <w:szCs w:val="24"/>
          <w:lang w:eastAsia="en-US" w:bidi="ar-SA"/>
        </w:rPr>
        <w:t>коммуникативной деятельности в информационной образовательной среде, фиксировать ход</w:t>
      </w:r>
      <w:r w:rsidR="00932C15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D60475">
        <w:rPr>
          <w:rFonts w:eastAsiaTheme="minorHAnsi"/>
          <w:sz w:val="24"/>
          <w:szCs w:val="24"/>
          <w:lang w:eastAsia="en-US" w:bidi="ar-SA"/>
        </w:rPr>
        <w:t>и результаты общения на экране и в файлах.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Планирование деятельности, управление и организация</w:t>
      </w:r>
    </w:p>
    <w:p w:rsidR="00D60475" w:rsidRPr="00D60475" w:rsidRDefault="00D60475" w:rsidP="00D60475">
      <w:pPr>
        <w:widowControl/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 w:bidi="ar-SA"/>
        </w:rPr>
      </w:pPr>
      <w:r w:rsidRPr="00D60475">
        <w:rPr>
          <w:rFonts w:eastAsiaTheme="minorHAnsi"/>
          <w:b/>
          <w:bCs/>
          <w:i/>
          <w:iCs/>
          <w:sz w:val="24"/>
          <w:szCs w:val="24"/>
          <w:lang w:eastAsia="en-US" w:bidi="ar-SA"/>
        </w:rPr>
        <w:t>Выпускник научится:</w:t>
      </w:r>
    </w:p>
    <w:p w:rsidR="00D60475" w:rsidRPr="00D60475" w:rsidRDefault="00D60475" w:rsidP="00D60475">
      <w:pPr>
        <w:spacing w:line="276" w:lineRule="auto"/>
        <w:jc w:val="both"/>
        <w:rPr>
          <w:sz w:val="24"/>
          <w:szCs w:val="24"/>
        </w:rPr>
        <w:sectPr w:rsidR="00D60475" w:rsidRPr="00D60475" w:rsidSect="00D60475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D60475">
        <w:rPr>
          <w:rFonts w:eastAsiaTheme="minorHAnsi"/>
          <w:sz w:val="24"/>
          <w:szCs w:val="24"/>
          <w:lang w:eastAsia="en-US" w:bidi="ar-SA"/>
        </w:rPr>
        <w:t>- планировать несложные исследования объектов и процессов внешнего мира.</w:t>
      </w:r>
    </w:p>
    <w:p w:rsidR="00190019" w:rsidRDefault="00702E91">
      <w:pPr>
        <w:pStyle w:val="1"/>
        <w:numPr>
          <w:ilvl w:val="0"/>
          <w:numId w:val="2"/>
        </w:numPr>
        <w:tabs>
          <w:tab w:val="left" w:pos="3648"/>
          <w:tab w:val="left" w:pos="3649"/>
        </w:tabs>
        <w:spacing w:before="66"/>
        <w:ind w:right="2943" w:hanging="1240"/>
        <w:jc w:val="left"/>
      </w:pPr>
      <w:r>
        <w:lastRenderedPageBreak/>
        <w:t>Содержание учебного предмета. 4 класс (34</w:t>
      </w:r>
      <w:r>
        <w:rPr>
          <w:spacing w:val="-2"/>
        </w:rPr>
        <w:t xml:space="preserve"> </w:t>
      </w:r>
      <w:r w:rsidR="00E62A45">
        <w:t>ч)</w:t>
      </w:r>
    </w:p>
    <w:p w:rsidR="00190019" w:rsidRDefault="00702E91">
      <w:pPr>
        <w:pStyle w:val="a3"/>
        <w:ind w:left="212" w:right="235" w:firstLine="566"/>
        <w:jc w:val="both"/>
      </w:pPr>
      <w:r>
        <w:t>Учебный курс «Основы религиозных культур и светской этики» представляет собой единый компле</w:t>
      </w:r>
      <w:proofErr w:type="gramStart"/>
      <w:r>
        <w:t>кс стр</w:t>
      </w:r>
      <w:proofErr w:type="gramEnd"/>
      <w: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190019" w:rsidRDefault="00702E91">
      <w:pPr>
        <w:pStyle w:val="a3"/>
        <w:ind w:left="212" w:right="235" w:firstLine="566"/>
        <w:jc w:val="both"/>
      </w:pPr>
      <w:r>
        <w:t>Каждый учебный модуль, являясь частью курса, имеет логическую завершенность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190019" w:rsidRDefault="00702E91">
      <w:pPr>
        <w:pStyle w:val="a3"/>
        <w:ind w:left="212" w:right="233" w:firstLine="566"/>
        <w:jc w:val="both"/>
      </w:pPr>
      <w:r>
        <w:t xml:space="preserve">Содержание каждого из шести модулей учебного курса организовано в рамках четырех основных тематических разделов (уроков). Два из них (уроки 1 и 30) являются общими для всех учебных модулей. </w:t>
      </w:r>
      <w:r w:rsidRPr="00EC0A69">
        <w:rPr>
          <w:b/>
        </w:rPr>
        <w:t>Содержательные акценты</w:t>
      </w:r>
      <w:r>
        <w:t xml:space="preserve"> первого тематического раздела – духовные ценности и нравственные идеалы в жизни человека и общества. Четвертый тематический раздел представляет духовные традиции многонационального народа России. Второй и третий тематические разделы (уроки 2-29) дифференцируют содержание учебного курса применительно к каждому из учебных модулей.</w:t>
      </w:r>
    </w:p>
    <w:p w:rsidR="00190019" w:rsidRDefault="00702E91">
      <w:pPr>
        <w:pStyle w:val="a3"/>
        <w:ind w:left="212" w:right="240" w:firstLine="566"/>
        <w:jc w:val="both"/>
      </w:pPr>
      <w:r>
        <w:t>Изучая курс, учащийся в соответствии с выбранным модулем получит представление о конкретной культурной традиции на основе знакомства с наиболее общими ее характеристиками.</w:t>
      </w:r>
    </w:p>
    <w:p w:rsidR="00190019" w:rsidRDefault="00702E91">
      <w:pPr>
        <w:pStyle w:val="1"/>
        <w:spacing w:line="274" w:lineRule="exact"/>
        <w:ind w:left="779"/>
      </w:pPr>
      <w:r>
        <w:t>Учебный модуль «Основы православной культуры».</w:t>
      </w:r>
    </w:p>
    <w:p w:rsidR="00190019" w:rsidRDefault="00702E91">
      <w:pPr>
        <w:pStyle w:val="a3"/>
        <w:spacing w:line="274" w:lineRule="exact"/>
        <w:ind w:left="779"/>
      </w:pPr>
      <w:r>
        <w:t>Россия – наша Родина.</w:t>
      </w:r>
    </w:p>
    <w:p w:rsidR="00190019" w:rsidRDefault="00702E91">
      <w:pPr>
        <w:pStyle w:val="a3"/>
        <w:ind w:left="212" w:right="239" w:firstLine="566"/>
        <w:jc w:val="both"/>
      </w:pPr>
      <w: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ее ценности.</w:t>
      </w:r>
    </w:p>
    <w:p w:rsidR="00190019" w:rsidRDefault="00702E91">
      <w:pPr>
        <w:pStyle w:val="a3"/>
        <w:ind w:left="212" w:right="238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190019" w:rsidRDefault="00702E91">
      <w:pPr>
        <w:pStyle w:val="1"/>
        <w:spacing w:before="5" w:line="274" w:lineRule="exact"/>
        <w:ind w:left="779"/>
      </w:pPr>
      <w:r>
        <w:t>Учебный модуль «Основы исламской культуры».</w:t>
      </w:r>
    </w:p>
    <w:p w:rsidR="00190019" w:rsidRDefault="00702E91">
      <w:pPr>
        <w:pStyle w:val="a3"/>
        <w:spacing w:line="274" w:lineRule="exact"/>
        <w:ind w:left="779"/>
      </w:pPr>
      <w:r>
        <w:t>Россия - наша Родина.</w:t>
      </w:r>
    </w:p>
    <w:p w:rsidR="00190019" w:rsidRDefault="00702E91">
      <w:pPr>
        <w:pStyle w:val="a3"/>
        <w:ind w:left="212" w:right="232" w:firstLine="566"/>
        <w:jc w:val="both"/>
      </w:pPr>
      <w:r>
        <w:t xml:space="preserve">Введение в исламскую духовную традицию. Культура и религия. Пророк </w:t>
      </w:r>
      <w:proofErr w:type="spellStart"/>
      <w:r>
        <w:t>Мухаммад</w:t>
      </w:r>
      <w:proofErr w:type="spellEnd"/>
      <w:r>
        <w:t xml:space="preserve"> -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190019" w:rsidRDefault="00702E91">
      <w:pPr>
        <w:pStyle w:val="a3"/>
        <w:ind w:left="212" w:right="230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190019" w:rsidRDefault="00702E91">
      <w:pPr>
        <w:pStyle w:val="1"/>
        <w:spacing w:before="5" w:line="274" w:lineRule="exact"/>
        <w:ind w:left="779"/>
      </w:pPr>
      <w:r>
        <w:t>Учебный модуль «Основы буддийской культуры».</w:t>
      </w:r>
    </w:p>
    <w:p w:rsidR="00190019" w:rsidRDefault="00702E91">
      <w:pPr>
        <w:pStyle w:val="a3"/>
        <w:spacing w:line="274" w:lineRule="exact"/>
        <w:ind w:left="779"/>
      </w:pPr>
      <w:r>
        <w:t>Россия - наша Родина.</w:t>
      </w:r>
    </w:p>
    <w:p w:rsidR="00190019" w:rsidRDefault="00702E91">
      <w:pPr>
        <w:pStyle w:val="a3"/>
        <w:ind w:left="212" w:right="231" w:firstLine="566"/>
        <w:jc w:val="both"/>
      </w:pPr>
      <w: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190019" w:rsidRDefault="00702E91">
      <w:pPr>
        <w:pStyle w:val="a3"/>
        <w:ind w:left="212" w:right="230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190019" w:rsidRDefault="00702E91">
      <w:pPr>
        <w:pStyle w:val="1"/>
        <w:spacing w:before="5" w:line="274" w:lineRule="exact"/>
        <w:ind w:left="779"/>
      </w:pPr>
      <w:r>
        <w:t>Учебный модуль «Основы иудейской культуры».</w:t>
      </w:r>
    </w:p>
    <w:p w:rsidR="00190019" w:rsidRDefault="00702E91">
      <w:pPr>
        <w:pStyle w:val="a3"/>
        <w:spacing w:line="274" w:lineRule="exact"/>
        <w:ind w:left="779"/>
      </w:pPr>
      <w:r>
        <w:t>Россия - наша Родина.</w:t>
      </w:r>
    </w:p>
    <w:p w:rsidR="00190019" w:rsidRDefault="00190019">
      <w:pPr>
        <w:spacing w:line="274" w:lineRule="exact"/>
        <w:sectPr w:rsidR="00190019">
          <w:pgSz w:w="11910" w:h="16840"/>
          <w:pgMar w:top="1040" w:right="900" w:bottom="280" w:left="920" w:header="720" w:footer="720" w:gutter="0"/>
          <w:cols w:space="720"/>
        </w:sectPr>
      </w:pPr>
    </w:p>
    <w:p w:rsidR="00190019" w:rsidRDefault="00702E91">
      <w:pPr>
        <w:pStyle w:val="a3"/>
        <w:spacing w:before="65"/>
        <w:ind w:left="212" w:right="229" w:firstLine="566"/>
        <w:jc w:val="both"/>
      </w:pPr>
      <w:r>
        <w:lastRenderedPageBreak/>
        <w:t>Введение в иудейскую духовную традицию. Культура и религия. Тора -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>
        <w:t>Шабат</w:t>
      </w:r>
      <w:proofErr w:type="spellEnd"/>
      <w:r>
        <w:t>) в иудейской традиции. Иудаизм в России. Традиц</w:t>
      </w:r>
      <w:proofErr w:type="gramStart"/>
      <w:r>
        <w:t>ии иу</w:t>
      </w:r>
      <w:proofErr w:type="gramEnd"/>
      <w: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</w:t>
      </w:r>
      <w:r>
        <w:rPr>
          <w:spacing w:val="-8"/>
        </w:rPr>
        <w:t xml:space="preserve"> </w:t>
      </w:r>
      <w:r>
        <w:t>традиции.</w:t>
      </w:r>
    </w:p>
    <w:p w:rsidR="00190019" w:rsidRDefault="00702E91">
      <w:pPr>
        <w:pStyle w:val="a3"/>
        <w:spacing w:before="1"/>
        <w:ind w:left="212" w:right="230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190019" w:rsidRDefault="00702E91">
      <w:pPr>
        <w:pStyle w:val="1"/>
        <w:spacing w:before="2" w:line="274" w:lineRule="exact"/>
        <w:ind w:left="779"/>
      </w:pPr>
      <w:r>
        <w:t>Учебный модуль «Основы мировых религиозных культур».</w:t>
      </w:r>
    </w:p>
    <w:p w:rsidR="00190019" w:rsidRDefault="00702E91">
      <w:pPr>
        <w:pStyle w:val="a3"/>
        <w:spacing w:line="274" w:lineRule="exact"/>
        <w:ind w:left="779"/>
      </w:pPr>
      <w:r>
        <w:t>Россия - наша Родина.</w:t>
      </w:r>
    </w:p>
    <w:p w:rsidR="00190019" w:rsidRDefault="00702E91">
      <w:pPr>
        <w:pStyle w:val="a3"/>
        <w:ind w:left="212" w:right="229" w:firstLine="566"/>
        <w:jc w:val="both"/>
      </w:pPr>
      <w: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t>Милосердие, забота о слабых, взаимопомощь, социальные проблемы общества и отношение к ним разных</w:t>
      </w:r>
      <w:r>
        <w:rPr>
          <w:spacing w:val="-4"/>
        </w:rPr>
        <w:t xml:space="preserve"> </w:t>
      </w:r>
      <w:r>
        <w:t>религий.</w:t>
      </w:r>
      <w:proofErr w:type="gramEnd"/>
    </w:p>
    <w:p w:rsidR="00190019" w:rsidRDefault="00702E91">
      <w:pPr>
        <w:pStyle w:val="a3"/>
        <w:spacing w:before="1"/>
        <w:ind w:left="212" w:right="230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190019" w:rsidRDefault="00702E91">
      <w:pPr>
        <w:pStyle w:val="1"/>
        <w:spacing w:before="5" w:line="274" w:lineRule="exact"/>
        <w:ind w:left="779"/>
      </w:pPr>
      <w:r>
        <w:t>Учебный модуль «Основы светской этики».</w:t>
      </w:r>
    </w:p>
    <w:p w:rsidR="00190019" w:rsidRDefault="00702E91">
      <w:pPr>
        <w:pStyle w:val="a3"/>
        <w:spacing w:line="274" w:lineRule="exact"/>
        <w:ind w:left="779"/>
      </w:pPr>
      <w:r>
        <w:t>Россия - наша Родина.</w:t>
      </w:r>
    </w:p>
    <w:p w:rsidR="00190019" w:rsidRDefault="00702E91">
      <w:pPr>
        <w:pStyle w:val="a3"/>
        <w:ind w:left="212" w:right="237" w:firstLine="566"/>
        <w:jc w:val="both"/>
      </w:pPr>
      <w: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</w:t>
      </w:r>
      <w:r>
        <w:rPr>
          <w:spacing w:val="-2"/>
        </w:rPr>
        <w:t xml:space="preserve"> </w:t>
      </w:r>
      <w:r>
        <w:t>самосовершенствования.</w:t>
      </w:r>
    </w:p>
    <w:p w:rsidR="00190019" w:rsidRDefault="00702E91">
      <w:pPr>
        <w:pStyle w:val="a3"/>
        <w:ind w:left="212" w:right="238" w:firstLine="566"/>
        <w:jc w:val="both"/>
      </w:pPr>
      <w:r>
        <w:t xml:space="preserve">Любовь и уважение к Отечеству. Патриотизм многонационального и </w:t>
      </w:r>
      <w:proofErr w:type="spellStart"/>
      <w:r>
        <w:t>многоконфессионального</w:t>
      </w:r>
      <w:proofErr w:type="spellEnd"/>
      <w:r>
        <w:t xml:space="preserve"> народа России.</w:t>
      </w:r>
    </w:p>
    <w:p w:rsidR="00E62A45" w:rsidRDefault="00702E91">
      <w:pPr>
        <w:pStyle w:val="1"/>
        <w:numPr>
          <w:ilvl w:val="0"/>
          <w:numId w:val="2"/>
        </w:numPr>
        <w:tabs>
          <w:tab w:val="left" w:pos="3794"/>
          <w:tab w:val="left" w:pos="3795"/>
        </w:tabs>
        <w:spacing w:before="5"/>
        <w:ind w:left="2810" w:right="2466" w:firstLine="283"/>
        <w:jc w:val="left"/>
      </w:pPr>
      <w:r>
        <w:t xml:space="preserve">Тематическое планирование. </w:t>
      </w:r>
    </w:p>
    <w:p w:rsidR="00E62A45" w:rsidRDefault="00E62A45" w:rsidP="00E62A45">
      <w:pPr>
        <w:pStyle w:val="1"/>
        <w:tabs>
          <w:tab w:val="left" w:pos="3794"/>
          <w:tab w:val="left" w:pos="3795"/>
        </w:tabs>
        <w:spacing w:before="5"/>
        <w:ind w:left="3093" w:right="2466"/>
        <w:jc w:val="right"/>
      </w:pPr>
    </w:p>
    <w:p w:rsidR="00190019" w:rsidRDefault="00702E91" w:rsidP="00E62A45">
      <w:pPr>
        <w:pStyle w:val="1"/>
        <w:tabs>
          <w:tab w:val="left" w:pos="3794"/>
          <w:tab w:val="left" w:pos="3795"/>
        </w:tabs>
        <w:spacing w:before="5"/>
        <w:ind w:right="2466"/>
        <w:jc w:val="center"/>
      </w:pPr>
      <w:r>
        <w:t>Модуль «Основы православной</w:t>
      </w:r>
      <w:r>
        <w:rPr>
          <w:spacing w:val="-4"/>
        </w:rPr>
        <w:t xml:space="preserve"> </w:t>
      </w:r>
      <w:r w:rsidR="00E62A45">
        <w:t>культуры»</w:t>
      </w:r>
    </w:p>
    <w:p w:rsidR="00190019" w:rsidRDefault="00E62A45">
      <w:pPr>
        <w:spacing w:after="4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991"/>
        <w:gridCol w:w="8047"/>
      </w:tblGrid>
      <w:tr w:rsidR="00190019" w:rsidTr="002A09B3">
        <w:trPr>
          <w:trHeight w:val="563"/>
        </w:trPr>
        <w:tc>
          <w:tcPr>
            <w:tcW w:w="819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line="271" w:lineRule="exact"/>
              <w:ind w:left="217" w:right="207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91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726" w:right="3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и Бог в православии.</w:t>
            </w:r>
          </w:p>
        </w:tc>
      </w:tr>
      <w:tr w:rsidR="00190019">
        <w:trPr>
          <w:trHeight w:val="276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Православная молитва.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Библия и Евангелие.</w:t>
            </w:r>
          </w:p>
        </w:tc>
      </w:tr>
      <w:tr w:rsidR="00190019">
        <w:trPr>
          <w:trHeight w:val="278"/>
        </w:trPr>
        <w:tc>
          <w:tcPr>
            <w:tcW w:w="819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Проповедь Христа.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Христос и Его крест.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Пасха.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Православное учение о человеке.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Совесть и раскаяние.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Заповеди.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Милосердие и сострадание.</w:t>
            </w:r>
          </w:p>
        </w:tc>
      </w:tr>
      <w:tr w:rsidR="00190019">
        <w:trPr>
          <w:trHeight w:val="277"/>
        </w:trPr>
        <w:tc>
          <w:tcPr>
            <w:tcW w:w="819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Золотое правило этики.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Храм.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Икона.</w:t>
            </w:r>
          </w:p>
        </w:tc>
      </w:tr>
      <w:tr w:rsidR="00190019">
        <w:trPr>
          <w:trHeight w:val="276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 итогов.</w:t>
            </w:r>
          </w:p>
        </w:tc>
      </w:tr>
    </w:tbl>
    <w:p w:rsidR="00190019" w:rsidRDefault="00190019">
      <w:pPr>
        <w:rPr>
          <w:sz w:val="24"/>
        </w:rPr>
        <w:sectPr w:rsidR="00190019">
          <w:pgSz w:w="11910" w:h="16840"/>
          <w:pgMar w:top="7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991"/>
        <w:gridCol w:w="8047"/>
      </w:tblGrid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христианство пришло на Русь.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Заповеди блаженств.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 творить добро?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Чудо в жизни христианина.</w:t>
            </w:r>
          </w:p>
        </w:tc>
      </w:tr>
      <w:tr w:rsidR="00190019">
        <w:trPr>
          <w:trHeight w:val="277"/>
        </w:trPr>
        <w:tc>
          <w:tcPr>
            <w:tcW w:w="819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Православие о Божием суде.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Таинство Причастия.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Монастырь.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христианина к природе.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Христианская семья.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Отечества.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Христианин в труде.</w:t>
            </w:r>
          </w:p>
        </w:tc>
      </w:tr>
      <w:tr w:rsidR="00190019">
        <w:trPr>
          <w:trHeight w:val="277"/>
        </w:trPr>
        <w:tc>
          <w:tcPr>
            <w:tcW w:w="819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6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819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1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E62A45" w:rsidRDefault="00E62A45">
      <w:pPr>
        <w:spacing w:line="266" w:lineRule="exact"/>
        <w:ind w:left="1756" w:right="1417"/>
        <w:jc w:val="center"/>
        <w:rPr>
          <w:b/>
          <w:sz w:val="24"/>
        </w:rPr>
      </w:pPr>
    </w:p>
    <w:p w:rsidR="00190019" w:rsidRDefault="00702E91">
      <w:pPr>
        <w:spacing w:line="266" w:lineRule="exact"/>
        <w:ind w:left="1756" w:right="1417"/>
        <w:jc w:val="center"/>
        <w:rPr>
          <w:b/>
          <w:sz w:val="24"/>
        </w:rPr>
      </w:pPr>
      <w:r>
        <w:rPr>
          <w:b/>
          <w:sz w:val="24"/>
        </w:rPr>
        <w:t>Модуль «Основы исламской культуры».</w:t>
      </w:r>
    </w:p>
    <w:p w:rsidR="00190019" w:rsidRDefault="00E62A45">
      <w:pPr>
        <w:spacing w:after="3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 w:rsidTr="002A09B3">
        <w:trPr>
          <w:trHeight w:val="563"/>
        </w:trPr>
        <w:tc>
          <w:tcPr>
            <w:tcW w:w="67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before="5" w:line="269" w:lineRule="exact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32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5" w:lineRule="exact"/>
              <w:ind w:left="3727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Колыбель ислама.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Пророк </w:t>
            </w:r>
            <w:proofErr w:type="spellStart"/>
            <w:r>
              <w:rPr>
                <w:sz w:val="24"/>
              </w:rPr>
              <w:t>Мухаммад</w:t>
            </w:r>
            <w:proofErr w:type="spellEnd"/>
            <w:r>
              <w:rPr>
                <w:sz w:val="24"/>
              </w:rPr>
              <w:t xml:space="preserve"> – основатель ислама.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Начало пророчества.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Чудесное путешествие пророка.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Хиджра.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Коран и Сунна.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Вера в Аллаха.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Божественные Писания. Посланники Бога.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Вера в Судный день и судьбу.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Обязанности мусульман.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Поклонение Аллаху.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 в месяц рамадан.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Пожертвование во имя </w:t>
            </w:r>
            <w:proofErr w:type="gramStart"/>
            <w:r>
              <w:rPr>
                <w:sz w:val="24"/>
              </w:rPr>
              <w:t>Всевышнего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Паломничество в Мекку.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 ислама в России.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Нравственные ценности ислама.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Сотворение добра.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Дружба и взаимопомощь.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Семья в исламе.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Родители и дети.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 к старшим.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 гостеприимства.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Ценность и польза образования.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Ислам и наука.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 ислама.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Праздники мусульман.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190019" w:rsidRDefault="00190019">
      <w:pPr>
        <w:spacing w:line="258" w:lineRule="exact"/>
        <w:rPr>
          <w:sz w:val="24"/>
        </w:rPr>
        <w:sectPr w:rsidR="00190019">
          <w:pgSz w:w="11910" w:h="16840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E62A45" w:rsidRDefault="00E62A45">
      <w:pPr>
        <w:spacing w:line="267" w:lineRule="exact"/>
        <w:ind w:left="1756" w:right="1417"/>
        <w:jc w:val="center"/>
        <w:rPr>
          <w:b/>
          <w:sz w:val="24"/>
        </w:rPr>
      </w:pPr>
    </w:p>
    <w:p w:rsidR="00190019" w:rsidRDefault="00702E91">
      <w:pPr>
        <w:spacing w:line="267" w:lineRule="exact"/>
        <w:ind w:left="1756" w:right="1417"/>
        <w:jc w:val="center"/>
        <w:rPr>
          <w:b/>
          <w:sz w:val="24"/>
        </w:rPr>
      </w:pPr>
      <w:r>
        <w:rPr>
          <w:b/>
          <w:sz w:val="24"/>
        </w:rPr>
        <w:t>Модуль «Основы буддийской культуры».</w:t>
      </w:r>
    </w:p>
    <w:p w:rsidR="00190019" w:rsidRDefault="00E62A45">
      <w:pPr>
        <w:spacing w:after="3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 w:rsidTr="002A09B3">
        <w:trPr>
          <w:trHeight w:val="563"/>
        </w:trPr>
        <w:tc>
          <w:tcPr>
            <w:tcW w:w="67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before="5" w:line="271" w:lineRule="exact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32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727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 и религия. Введение в буддийскую духовную традицию.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Будда и его учение.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Будда и его учение.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Буддийский священный канон «</w:t>
            </w:r>
            <w:proofErr w:type="spellStart"/>
            <w:r>
              <w:rPr>
                <w:sz w:val="24"/>
              </w:rPr>
              <w:t>Трипитака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Буддийский священный канон «</w:t>
            </w:r>
            <w:proofErr w:type="spellStart"/>
            <w:r>
              <w:rPr>
                <w:sz w:val="24"/>
              </w:rPr>
              <w:t>Трипитака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Буддийская картина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Буддийская картина мира.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 и зло.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Принцип ненасилия.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к человеку и ценность жизни.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Сострадание и милосердие.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 к природе.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учителя.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Семья в буддийской культуре и ее ценности.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Буддизм в России.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Путь духовного совершенствования.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Буддийское учение о добродетелях.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Буддийское учение о добродетелях.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символы.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ритуалы и обряды.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святыни.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священные сооружения.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Буддийский храм.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Буддийский календарь.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Буддийские праздники.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 в буддийской культуре.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E62A45" w:rsidRDefault="00E62A45">
      <w:pPr>
        <w:ind w:left="1756" w:right="1417"/>
        <w:jc w:val="center"/>
        <w:rPr>
          <w:b/>
          <w:sz w:val="24"/>
        </w:rPr>
      </w:pPr>
    </w:p>
    <w:p w:rsidR="00190019" w:rsidRDefault="00702E91">
      <w:pPr>
        <w:ind w:left="1756" w:right="1417"/>
        <w:jc w:val="center"/>
        <w:rPr>
          <w:b/>
          <w:sz w:val="24"/>
        </w:rPr>
      </w:pPr>
      <w:r>
        <w:rPr>
          <w:b/>
          <w:sz w:val="24"/>
        </w:rPr>
        <w:t>Модуль «Основы иудейской культуры».</w:t>
      </w:r>
    </w:p>
    <w:p w:rsidR="00190019" w:rsidRDefault="00E62A45">
      <w:pPr>
        <w:spacing w:after="3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 w:rsidTr="002A09B3">
        <w:trPr>
          <w:trHeight w:val="561"/>
        </w:trPr>
        <w:tc>
          <w:tcPr>
            <w:tcW w:w="67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before="5" w:line="269" w:lineRule="exact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32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727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 в иудейскую духовную традицию. Культура и религия.</w:t>
            </w:r>
          </w:p>
        </w:tc>
      </w:tr>
      <w:tr w:rsidR="00190019">
        <w:trPr>
          <w:trHeight w:val="551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Тора – главная книга иудаизма. Сущность Торы. «Золотое правило</w:t>
            </w:r>
          </w:p>
          <w:p w:rsidR="00190019" w:rsidRDefault="00702E9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Гиллеля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Письменная и Устная Тора. Классические тексты иудаизма.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Патриархи еврейского народа.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Евреи в Египте: от </w:t>
            </w:r>
            <w:proofErr w:type="spellStart"/>
            <w:r>
              <w:rPr>
                <w:sz w:val="24"/>
              </w:rPr>
              <w:t>Йосефа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Моше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90019" w:rsidRDefault="00190019">
      <w:pPr>
        <w:rPr>
          <w:sz w:val="24"/>
        </w:rPr>
        <w:sectPr w:rsidR="00190019">
          <w:pgSz w:w="11910" w:h="16840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Исход из Египта.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Дарование Торы на горе </w:t>
            </w:r>
            <w:proofErr w:type="spellStart"/>
            <w:r>
              <w:rPr>
                <w:sz w:val="24"/>
              </w:rPr>
              <w:t>Синай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Пророки и праведники в иудейской культуре.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Пророки и праведники в иудейской культуре.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Храм в жизни иудеев.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 синагоги и её устройство.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Суббота (</w:t>
            </w:r>
            <w:proofErr w:type="spellStart"/>
            <w:r>
              <w:rPr>
                <w:sz w:val="24"/>
              </w:rPr>
              <w:t>Шабат</w:t>
            </w:r>
            <w:proofErr w:type="spellEnd"/>
            <w:r>
              <w:rPr>
                <w:sz w:val="24"/>
              </w:rPr>
              <w:t>) в иудейской традиции. Субботний ритуал.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Молитвы и благословения в иудаизме.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 и зло.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Иудаизм в России.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 принципы иудаизма.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 принципы иудаизма.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Милосердие, забота о </w:t>
            </w:r>
            <w:proofErr w:type="gramStart"/>
            <w:r>
              <w:rPr>
                <w:sz w:val="24"/>
              </w:rPr>
              <w:t>слабых</w:t>
            </w:r>
            <w:proofErr w:type="gramEnd"/>
            <w:r>
              <w:rPr>
                <w:sz w:val="24"/>
              </w:rPr>
              <w:t>, взаимопомощь.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Традиц</w:t>
            </w:r>
            <w:proofErr w:type="gramStart"/>
            <w:r>
              <w:rPr>
                <w:sz w:val="24"/>
              </w:rPr>
              <w:t>ии иу</w:t>
            </w:r>
            <w:proofErr w:type="gramEnd"/>
            <w:r>
              <w:rPr>
                <w:sz w:val="24"/>
              </w:rPr>
              <w:t>даизма в повседневной жизни евреев.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Совершеннолетие в иудаизме. Ответственное принятие заповедей.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Еврейский дом – еврейский мир: знакомство с историей и традицией.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Еврейский календарь.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Еврейские праздники: их история и традиции.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Еврейские праздники: их история и традиции.</w:t>
            </w:r>
          </w:p>
        </w:tc>
      </w:tr>
      <w:tr w:rsidR="00190019">
        <w:trPr>
          <w:trHeight w:val="551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Ценности семейной жизни в иудейской традиции. Праматери </w:t>
            </w:r>
            <w:proofErr w:type="gramStart"/>
            <w:r>
              <w:rPr>
                <w:sz w:val="24"/>
              </w:rPr>
              <w:t>еврейского</w:t>
            </w:r>
            <w:proofErr w:type="gramEnd"/>
          </w:p>
          <w:p w:rsidR="00190019" w:rsidRDefault="00702E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</w:tr>
      <w:tr w:rsidR="00190019">
        <w:trPr>
          <w:trHeight w:val="551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Ценности семейной жизни в иудейской традиции. Праматери </w:t>
            </w:r>
            <w:proofErr w:type="gramStart"/>
            <w:r>
              <w:rPr>
                <w:sz w:val="24"/>
              </w:rPr>
              <w:t>еврейского</w:t>
            </w:r>
            <w:proofErr w:type="gramEnd"/>
          </w:p>
          <w:p w:rsidR="00190019" w:rsidRDefault="00702E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E62A45" w:rsidRDefault="00E62A45">
      <w:pPr>
        <w:spacing w:line="266" w:lineRule="exact"/>
        <w:ind w:left="1756" w:right="1416"/>
        <w:jc w:val="center"/>
        <w:rPr>
          <w:b/>
          <w:sz w:val="24"/>
        </w:rPr>
      </w:pPr>
    </w:p>
    <w:p w:rsidR="00190019" w:rsidRDefault="00702E91">
      <w:pPr>
        <w:spacing w:line="266" w:lineRule="exact"/>
        <w:ind w:left="1756" w:right="1416"/>
        <w:jc w:val="center"/>
        <w:rPr>
          <w:b/>
          <w:sz w:val="24"/>
        </w:rPr>
      </w:pPr>
      <w:r>
        <w:rPr>
          <w:b/>
          <w:sz w:val="24"/>
        </w:rPr>
        <w:t>Модуль «Основы мировых религиозных культур».</w:t>
      </w:r>
    </w:p>
    <w:p w:rsidR="00190019" w:rsidRDefault="00E62A45">
      <w:pPr>
        <w:spacing w:after="3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 w:rsidTr="002A09B3">
        <w:trPr>
          <w:trHeight w:val="561"/>
        </w:trPr>
        <w:tc>
          <w:tcPr>
            <w:tcW w:w="67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before="5" w:line="269" w:lineRule="exact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32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727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Возникновение религий. Религии мира и их основатели.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Возникновение религий. Религии мира и их основатели.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Священные книги религий мира.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Священные книги религий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Хранители предания в религиях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 и зло. Понятие греха, раскаяния и воздания.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 и зло. Понятие греха, раскаяния и воздания.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Человек в религиозных традициях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Священные сооружения.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Священные сооружения.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 в религиозной культуре.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Искусство в религиозной культуре.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 работы учащихся.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 религий в России.</w:t>
            </w:r>
          </w:p>
        </w:tc>
      </w:tr>
    </w:tbl>
    <w:p w:rsidR="00190019" w:rsidRDefault="00190019">
      <w:pPr>
        <w:rPr>
          <w:sz w:val="24"/>
        </w:rPr>
        <w:sectPr w:rsidR="00190019">
          <w:pgSz w:w="11910" w:h="16840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 религий в России.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Религиозные ритуалы. Обычаи и обряды.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Религиозные ритуалы. Обычаи и обряды.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Паломничества и святыни.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Праздники и календари.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Праздники и календари.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Религия и мораль. Нравственные заповеди в религиях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Религия и мораль. Нравственные заповеди в религиях мира.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Милосердие, забота о </w:t>
            </w:r>
            <w:proofErr w:type="gramStart"/>
            <w:r>
              <w:rPr>
                <w:sz w:val="24"/>
              </w:rPr>
              <w:t>слабых</w:t>
            </w:r>
            <w:proofErr w:type="gramEnd"/>
            <w:r>
              <w:rPr>
                <w:sz w:val="24"/>
              </w:rPr>
              <w:t>, взаимопомощь.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Дом, свобода, ответственность, труд.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920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 по курсу.</w:t>
            </w:r>
          </w:p>
        </w:tc>
      </w:tr>
    </w:tbl>
    <w:p w:rsidR="00E62A45" w:rsidRDefault="00E62A45">
      <w:pPr>
        <w:spacing w:line="266" w:lineRule="exact"/>
        <w:ind w:left="1756" w:right="1418"/>
        <w:jc w:val="center"/>
        <w:rPr>
          <w:b/>
          <w:sz w:val="24"/>
        </w:rPr>
      </w:pPr>
    </w:p>
    <w:p w:rsidR="00190019" w:rsidRDefault="00702E91">
      <w:pPr>
        <w:spacing w:line="266" w:lineRule="exact"/>
        <w:ind w:left="1756" w:right="1418"/>
        <w:jc w:val="center"/>
        <w:rPr>
          <w:b/>
          <w:sz w:val="24"/>
        </w:rPr>
      </w:pPr>
      <w:r>
        <w:rPr>
          <w:b/>
          <w:sz w:val="24"/>
        </w:rPr>
        <w:t>Модуль «Основы светской этики».</w:t>
      </w:r>
    </w:p>
    <w:p w:rsidR="00190019" w:rsidRDefault="00E62A45">
      <w:pPr>
        <w:spacing w:after="3"/>
        <w:ind w:left="1756" w:right="1421"/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 w:rsidTr="002A09B3">
        <w:trPr>
          <w:trHeight w:val="563"/>
        </w:trPr>
        <w:tc>
          <w:tcPr>
            <w:tcW w:w="677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90019" w:rsidRDefault="00702E91">
            <w:pPr>
              <w:pStyle w:val="TableParagraph"/>
              <w:spacing w:before="5" w:line="271" w:lineRule="exact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32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46" w:type="dxa"/>
            <w:shd w:val="clear" w:color="auto" w:fill="EAF1DD" w:themeFill="accent3" w:themeFillTint="33"/>
          </w:tcPr>
          <w:p w:rsidR="00190019" w:rsidRDefault="00702E91">
            <w:pPr>
              <w:pStyle w:val="TableParagraph"/>
              <w:spacing w:line="273" w:lineRule="exact"/>
              <w:ind w:left="3727" w:right="3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 – наша Родина.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 такое светская этика.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 и мораль.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 морали.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 и зло.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 и зло.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Добродетель и порок.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Добродетель и порок.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Свобода и моральный выбор человека.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Свобода и ответственность.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Моральный долг.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Справедливость.</w:t>
            </w:r>
          </w:p>
        </w:tc>
      </w:tr>
      <w:tr w:rsidR="00190019">
        <w:trPr>
          <w:trHeight w:val="277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Альтруизм и эгоизм.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Дружба.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 значит быть моральным.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 итогов. Выступление учащихся с творческими работами.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 итогов. Выступление учащихся с творческими работами.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 и семья – источник нравственных отношений.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Нравственный поступок.</w:t>
            </w:r>
          </w:p>
        </w:tc>
      </w:tr>
      <w:tr w:rsidR="00190019">
        <w:trPr>
          <w:trHeight w:val="276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Стыд, вина и извинения.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Честь.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Совесть.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Образцы нравственности.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Образцы нравственности.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Образцы нравственности в культуре Отечества.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Этикет.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Семейные праздники.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Жизнь человека – высшая нравственная ценность.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8"/>
        </w:trPr>
        <w:tc>
          <w:tcPr>
            <w:tcW w:w="677" w:type="dxa"/>
          </w:tcPr>
          <w:p w:rsidR="00190019" w:rsidRDefault="00702E9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</w:tbl>
    <w:p w:rsidR="00190019" w:rsidRDefault="00190019">
      <w:pPr>
        <w:spacing w:line="258" w:lineRule="exact"/>
        <w:rPr>
          <w:sz w:val="24"/>
        </w:rPr>
        <w:sectPr w:rsidR="00190019">
          <w:pgSz w:w="11910" w:h="16840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132"/>
        <w:gridCol w:w="8046"/>
      </w:tblGrid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презентация творческих проектов учащихся.</w:t>
            </w:r>
          </w:p>
        </w:tc>
      </w:tr>
      <w:tr w:rsidR="00190019">
        <w:trPr>
          <w:trHeight w:val="275"/>
        </w:trPr>
        <w:tc>
          <w:tcPr>
            <w:tcW w:w="677" w:type="dxa"/>
          </w:tcPr>
          <w:p w:rsidR="00190019" w:rsidRDefault="00702E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2" w:type="dxa"/>
          </w:tcPr>
          <w:p w:rsidR="00190019" w:rsidRDefault="001900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6" w:type="dxa"/>
          </w:tcPr>
          <w:p w:rsidR="00190019" w:rsidRDefault="00702E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 по курсу.</w:t>
            </w:r>
          </w:p>
        </w:tc>
      </w:tr>
    </w:tbl>
    <w:p w:rsidR="00F835C2" w:rsidRDefault="00F835C2"/>
    <w:sectPr w:rsidR="00F835C2" w:rsidSect="00182628">
      <w:pgSz w:w="11910" w:h="16840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226"/>
    <w:multiLevelType w:val="hybridMultilevel"/>
    <w:tmpl w:val="E9420CE2"/>
    <w:lvl w:ilvl="0" w:tplc="9F54DBA2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7F0D09A">
      <w:numFmt w:val="bullet"/>
      <w:lvlText w:val="•"/>
      <w:lvlJc w:val="left"/>
      <w:pPr>
        <w:ind w:left="2178" w:hanging="360"/>
      </w:pPr>
      <w:rPr>
        <w:rFonts w:hint="default"/>
        <w:lang w:val="ru-RU" w:eastAsia="ru-RU" w:bidi="ru-RU"/>
      </w:rPr>
    </w:lvl>
    <w:lvl w:ilvl="2" w:tplc="5E925C64">
      <w:numFmt w:val="bullet"/>
      <w:lvlText w:val="•"/>
      <w:lvlJc w:val="left"/>
      <w:pPr>
        <w:ind w:left="3057" w:hanging="360"/>
      </w:pPr>
      <w:rPr>
        <w:rFonts w:hint="default"/>
        <w:lang w:val="ru-RU" w:eastAsia="ru-RU" w:bidi="ru-RU"/>
      </w:rPr>
    </w:lvl>
    <w:lvl w:ilvl="3" w:tplc="FC803E80">
      <w:numFmt w:val="bullet"/>
      <w:lvlText w:val="•"/>
      <w:lvlJc w:val="left"/>
      <w:pPr>
        <w:ind w:left="3935" w:hanging="360"/>
      </w:pPr>
      <w:rPr>
        <w:rFonts w:hint="default"/>
        <w:lang w:val="ru-RU" w:eastAsia="ru-RU" w:bidi="ru-RU"/>
      </w:rPr>
    </w:lvl>
    <w:lvl w:ilvl="4" w:tplc="FFC25DB8">
      <w:numFmt w:val="bullet"/>
      <w:lvlText w:val="•"/>
      <w:lvlJc w:val="left"/>
      <w:pPr>
        <w:ind w:left="4814" w:hanging="360"/>
      </w:pPr>
      <w:rPr>
        <w:rFonts w:hint="default"/>
        <w:lang w:val="ru-RU" w:eastAsia="ru-RU" w:bidi="ru-RU"/>
      </w:rPr>
    </w:lvl>
    <w:lvl w:ilvl="5" w:tplc="CF4E5808">
      <w:numFmt w:val="bullet"/>
      <w:lvlText w:val="•"/>
      <w:lvlJc w:val="left"/>
      <w:pPr>
        <w:ind w:left="5693" w:hanging="360"/>
      </w:pPr>
      <w:rPr>
        <w:rFonts w:hint="default"/>
        <w:lang w:val="ru-RU" w:eastAsia="ru-RU" w:bidi="ru-RU"/>
      </w:rPr>
    </w:lvl>
    <w:lvl w:ilvl="6" w:tplc="9996823E">
      <w:numFmt w:val="bullet"/>
      <w:lvlText w:val="•"/>
      <w:lvlJc w:val="left"/>
      <w:pPr>
        <w:ind w:left="6571" w:hanging="360"/>
      </w:pPr>
      <w:rPr>
        <w:rFonts w:hint="default"/>
        <w:lang w:val="ru-RU" w:eastAsia="ru-RU" w:bidi="ru-RU"/>
      </w:rPr>
    </w:lvl>
    <w:lvl w:ilvl="7" w:tplc="FB1854F6">
      <w:numFmt w:val="bullet"/>
      <w:lvlText w:val="•"/>
      <w:lvlJc w:val="left"/>
      <w:pPr>
        <w:ind w:left="7450" w:hanging="360"/>
      </w:pPr>
      <w:rPr>
        <w:rFonts w:hint="default"/>
        <w:lang w:val="ru-RU" w:eastAsia="ru-RU" w:bidi="ru-RU"/>
      </w:rPr>
    </w:lvl>
    <w:lvl w:ilvl="8" w:tplc="D02CBAFE">
      <w:numFmt w:val="bullet"/>
      <w:lvlText w:val="•"/>
      <w:lvlJc w:val="left"/>
      <w:pPr>
        <w:ind w:left="8329" w:hanging="360"/>
      </w:pPr>
      <w:rPr>
        <w:rFonts w:hint="default"/>
        <w:lang w:val="ru-RU" w:eastAsia="ru-RU" w:bidi="ru-RU"/>
      </w:rPr>
    </w:lvl>
  </w:abstractNum>
  <w:abstractNum w:abstractNumId="1">
    <w:nsid w:val="08E91092"/>
    <w:multiLevelType w:val="hybridMultilevel"/>
    <w:tmpl w:val="E8BE4306"/>
    <w:lvl w:ilvl="0" w:tplc="952A1030">
      <w:start w:val="1"/>
      <w:numFmt w:val="upperRoman"/>
      <w:lvlText w:val="%1."/>
      <w:lvlJc w:val="left"/>
      <w:pPr>
        <w:ind w:left="4281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44A8B54">
      <w:numFmt w:val="bullet"/>
      <w:lvlText w:val="•"/>
      <w:lvlJc w:val="left"/>
      <w:pPr>
        <w:ind w:left="4860" w:hanging="514"/>
      </w:pPr>
      <w:rPr>
        <w:rFonts w:hint="default"/>
        <w:lang w:val="ru-RU" w:eastAsia="ru-RU" w:bidi="ru-RU"/>
      </w:rPr>
    </w:lvl>
    <w:lvl w:ilvl="2" w:tplc="9948EEF4">
      <w:numFmt w:val="bullet"/>
      <w:lvlText w:val="•"/>
      <w:lvlJc w:val="left"/>
      <w:pPr>
        <w:ind w:left="5441" w:hanging="514"/>
      </w:pPr>
      <w:rPr>
        <w:rFonts w:hint="default"/>
        <w:lang w:val="ru-RU" w:eastAsia="ru-RU" w:bidi="ru-RU"/>
      </w:rPr>
    </w:lvl>
    <w:lvl w:ilvl="3" w:tplc="ADF07C5E">
      <w:numFmt w:val="bullet"/>
      <w:lvlText w:val="•"/>
      <w:lvlJc w:val="left"/>
      <w:pPr>
        <w:ind w:left="6021" w:hanging="514"/>
      </w:pPr>
      <w:rPr>
        <w:rFonts w:hint="default"/>
        <w:lang w:val="ru-RU" w:eastAsia="ru-RU" w:bidi="ru-RU"/>
      </w:rPr>
    </w:lvl>
    <w:lvl w:ilvl="4" w:tplc="929CE27E">
      <w:numFmt w:val="bullet"/>
      <w:lvlText w:val="•"/>
      <w:lvlJc w:val="left"/>
      <w:pPr>
        <w:ind w:left="6602" w:hanging="514"/>
      </w:pPr>
      <w:rPr>
        <w:rFonts w:hint="default"/>
        <w:lang w:val="ru-RU" w:eastAsia="ru-RU" w:bidi="ru-RU"/>
      </w:rPr>
    </w:lvl>
    <w:lvl w:ilvl="5" w:tplc="BDD40EE6">
      <w:numFmt w:val="bullet"/>
      <w:lvlText w:val="•"/>
      <w:lvlJc w:val="left"/>
      <w:pPr>
        <w:ind w:left="7183" w:hanging="514"/>
      </w:pPr>
      <w:rPr>
        <w:rFonts w:hint="default"/>
        <w:lang w:val="ru-RU" w:eastAsia="ru-RU" w:bidi="ru-RU"/>
      </w:rPr>
    </w:lvl>
    <w:lvl w:ilvl="6" w:tplc="DEFACD38">
      <w:numFmt w:val="bullet"/>
      <w:lvlText w:val="•"/>
      <w:lvlJc w:val="left"/>
      <w:pPr>
        <w:ind w:left="7763" w:hanging="514"/>
      </w:pPr>
      <w:rPr>
        <w:rFonts w:hint="default"/>
        <w:lang w:val="ru-RU" w:eastAsia="ru-RU" w:bidi="ru-RU"/>
      </w:rPr>
    </w:lvl>
    <w:lvl w:ilvl="7" w:tplc="6E0C4C68">
      <w:numFmt w:val="bullet"/>
      <w:lvlText w:val="•"/>
      <w:lvlJc w:val="left"/>
      <w:pPr>
        <w:ind w:left="8344" w:hanging="514"/>
      </w:pPr>
      <w:rPr>
        <w:rFonts w:hint="default"/>
        <w:lang w:val="ru-RU" w:eastAsia="ru-RU" w:bidi="ru-RU"/>
      </w:rPr>
    </w:lvl>
    <w:lvl w:ilvl="8" w:tplc="BCC8DB48">
      <w:numFmt w:val="bullet"/>
      <w:lvlText w:val="•"/>
      <w:lvlJc w:val="left"/>
      <w:pPr>
        <w:ind w:left="8925" w:hanging="51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0019"/>
    <w:rsid w:val="000E3E5F"/>
    <w:rsid w:val="0014145F"/>
    <w:rsid w:val="00161B79"/>
    <w:rsid w:val="00182628"/>
    <w:rsid w:val="00190019"/>
    <w:rsid w:val="002A09B3"/>
    <w:rsid w:val="003570D8"/>
    <w:rsid w:val="00364F12"/>
    <w:rsid w:val="00517340"/>
    <w:rsid w:val="00702E91"/>
    <w:rsid w:val="00726665"/>
    <w:rsid w:val="007615D0"/>
    <w:rsid w:val="008D5594"/>
    <w:rsid w:val="008E639C"/>
    <w:rsid w:val="00914898"/>
    <w:rsid w:val="00920B80"/>
    <w:rsid w:val="00932C15"/>
    <w:rsid w:val="00CF570B"/>
    <w:rsid w:val="00D467FA"/>
    <w:rsid w:val="00D60475"/>
    <w:rsid w:val="00E13748"/>
    <w:rsid w:val="00E62A45"/>
    <w:rsid w:val="00E9275E"/>
    <w:rsid w:val="00EC0A69"/>
    <w:rsid w:val="00ED1AAF"/>
    <w:rsid w:val="00EF2441"/>
    <w:rsid w:val="00F8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62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2628"/>
    <w:pPr>
      <w:ind w:left="17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628"/>
    <w:rPr>
      <w:sz w:val="24"/>
      <w:szCs w:val="24"/>
    </w:rPr>
  </w:style>
  <w:style w:type="paragraph" w:styleId="a4">
    <w:name w:val="List Paragraph"/>
    <w:basedOn w:val="a"/>
    <w:uiPriority w:val="1"/>
    <w:qFormat/>
    <w:rsid w:val="00182628"/>
    <w:pPr>
      <w:spacing w:before="2"/>
      <w:ind w:left="129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82628"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</cp:lastModifiedBy>
  <cp:revision>21</cp:revision>
  <cp:lastPrinted>2019-01-30T08:17:00Z</cp:lastPrinted>
  <dcterms:created xsi:type="dcterms:W3CDTF">2018-07-12T11:35:00Z</dcterms:created>
  <dcterms:modified xsi:type="dcterms:W3CDTF">2019-01-30T08:18:00Z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2018-07-12T00:00:00Z</vt:filetime>
  </property>
</Properties>
</file>